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default" w:eastAsia="宋体"/>
          <w:sz w:val="28"/>
          <w:szCs w:val="36"/>
          <w:lang w:val="en-US" w:eastAsia="zh-CN"/>
        </w:rPr>
        <w:t>附件一</w:t>
      </w:r>
    </w:p>
    <w:p>
      <w:pPr>
        <w:pStyle w:val="2"/>
        <w:jc w:val="center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default" w:eastAsia="宋体"/>
          <w:b/>
          <w:bCs/>
          <w:sz w:val="32"/>
          <w:szCs w:val="40"/>
          <w:lang w:val="en-US" w:eastAsia="zh-CN"/>
        </w:rPr>
        <w:t>安化县首届梅城擂茶比赛报名表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队伍名称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1" w:after="0" w:afterAutospacing="1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cap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cs="Arial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擂茶类别</w:t>
            </w: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1" w:after="0" w:afterAutospacing="1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ap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(清水擂茶、米擂茶）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1" w:after="0" w:afterAutospacing="1"/>
              <w:ind w:left="0" w:right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cap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团队成员和负责人姓名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1" w:after="0" w:afterAutospacing="1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caps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所属单位及审核意见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1" w:after="0" w:afterAutospacing="1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cap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1" w:after="0" w:afterAutospacing="1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cap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3570" w:firstLineChars="170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 w:eastAsiaTheme="minorEastAsia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盖章：</w:t>
            </w:r>
          </w:p>
        </w:tc>
      </w:tr>
    </w:tbl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-1257300</wp:posOffset>
          </wp:positionH>
          <wp:positionV relativeFrom="paragraph">
            <wp:posOffset>-3502025</wp:posOffset>
          </wp:positionV>
          <wp:extent cx="7761605" cy="13797280"/>
          <wp:effectExtent l="0" t="0" r="10795" b="10160"/>
          <wp:wrapNone/>
          <wp:docPr id="1" name="图片 1" descr="f1fc1a139acea4fc4ca3003251134d8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1fc1a139acea4fc4ca3003251134d8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1605" cy="137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MsImhkaWQiOiI3OWZkZDU1NjVkZTI0ZGQwNzI2MjdhMTE4Y2E4MDJlMiIsInVzZXJDb3VudCI6MX0="/>
  </w:docVars>
  <w:rsids>
    <w:rsidRoot w:val="5CE90898"/>
    <w:rsid w:val="0CC97398"/>
    <w:rsid w:val="16EC5ED1"/>
    <w:rsid w:val="23201123"/>
    <w:rsid w:val="308B74B3"/>
    <w:rsid w:val="3B394154"/>
    <w:rsid w:val="447F5542"/>
    <w:rsid w:val="56B6176A"/>
    <w:rsid w:val="5C483891"/>
    <w:rsid w:val="5CE90898"/>
    <w:rsid w:val="60370A74"/>
    <w:rsid w:val="6CE56626"/>
    <w:rsid w:val="6D535020"/>
    <w:rsid w:val="73B45DB1"/>
    <w:rsid w:val="76044571"/>
    <w:rsid w:val="7A7B07A8"/>
    <w:rsid w:val="7C56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00" w:beforeAutospacing="1" w:after="100" w:afterAutospacing="1"/>
      <w:ind w:firstLine="0" w:firstLineChars="0"/>
    </w:pPr>
    <w:rPr>
      <w:rFonts w:ascii="Times New Roman" w:hAnsi="Times New Roman" w:eastAsia="宋体" w:cs="Times New Roman"/>
      <w:cap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1483019-c5ad-4fe4-af3d-aaf08aa118b2\&#20013;&#22269;&#39118;&#21807;&#32654;&#21476;&#39118;&#31481;&#21494;&#27827;&#2796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中国风唯美古风竹叶河流信纸.docx</Template>
  <Pages>1</Pages>
  <Words>63</Words>
  <Characters>63</Characters>
  <Lines>1</Lines>
  <Paragraphs>1</Paragraphs>
  <TotalTime>29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2023-04-22T10:41:00Z</dcterms:created>
  <dc:creator>傅尚荣</dc:creator>
  <cp:lastModifiedBy>刘嘉璐 </cp:lastModifiedBy>
  <dcterms:modified xsi:type="dcterms:W3CDTF">2023-05-17T01:01:40Z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v1.0_mb_JK2JyZyzoMDKL2PVa60bdA==</vt:lpwstr>
  </property>
  <property fmtid="{D5CDD505-2E9C-101B-9397-08002B2CF9AE}" pid="4" name="ICV">
    <vt:lpwstr>B1EDE14BAE8F4B6CAFF13DC0E23F0EFF_13</vt:lpwstr>
  </property>
</Properties>
</file>