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3A641">
      <w:pPr>
        <w:outlineLvl w:val="1"/>
        <w:rPr>
          <w:rFonts w:hint="eastAsia" w:eastAsia="黑体"/>
          <w:lang w:eastAsia="zh-CN"/>
        </w:rPr>
      </w:pPr>
    </w:p>
    <w:p w14:paraId="0437194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72670A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  <w:bookmarkStart w:id="0" w:name="_GoBack"/>
      <w:bookmarkEnd w:id="0"/>
    </w:p>
    <w:p w14:paraId="17758F8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757C3DC">
      <w:pPr>
        <w:spacing w:line="276" w:lineRule="auto"/>
        <w:rPr>
          <w:rFonts w:ascii="Arial"/>
        </w:rPr>
      </w:pPr>
    </w:p>
    <w:p w14:paraId="6BF40CC4">
      <w:pPr>
        <w:spacing w:line="277" w:lineRule="auto"/>
        <w:rPr>
          <w:rFonts w:ascii="Arial"/>
        </w:rPr>
      </w:pPr>
    </w:p>
    <w:p w14:paraId="6B6E3643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万家冲古道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256302B">
      <w:pPr>
        <w:pStyle w:val="2"/>
        <w:widowControl/>
        <w:kinsoku w:val="0"/>
        <w:autoSpaceDE w:val="0"/>
        <w:autoSpaceDN w:val="0"/>
        <w:adjustRightInd w:val="0"/>
        <w:snapToGrid w:val="0"/>
        <w:spacing w:before="231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1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湖南省益阳市安化县江南镇梅山村 </w:t>
      </w:r>
      <w:r>
        <w:rPr>
          <w:rFonts w:ascii="仿宋_GB2312" w:hAnsi="仿宋_GB2312" w:eastAsia="仿宋_GB2312" w:cs="仿宋_GB2312"/>
          <w:spacing w:val="1"/>
          <w:sz w:val="24"/>
          <w:szCs w:val="24"/>
        </w:rPr>
        <w:t>；</w:t>
      </w:r>
    </w:p>
    <w:p w14:paraId="1706F5E7">
      <w:pPr>
        <w:pStyle w:val="2"/>
        <w:widowControl/>
        <w:kinsoku w:val="0"/>
        <w:autoSpaceDE w:val="0"/>
        <w:autoSpaceDN w:val="0"/>
        <w:adjustRightInd w:val="0"/>
        <w:snapToGrid w:val="0"/>
        <w:spacing w:before="205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2.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中心点坐标：</w:t>
      </w:r>
      <w:r>
        <w:rPr>
          <w:rFonts w:ascii="仿宋_GB2312" w:hAnsi="仿宋_GB2312" w:eastAsia="仿宋_GB2312" w:cs="仿宋_GB2312"/>
          <w:spacing w:val="-4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北纬</w:t>
      </w:r>
      <w:r>
        <w:rPr>
          <w:rFonts w:ascii="仿宋_GB2312" w:hAnsi="Helvetica" w:eastAsia="仿宋_GB2312"/>
          <w:color w:val="000000"/>
          <w:sz w:val="24"/>
          <w:szCs w:val="24"/>
          <w:u w:val="single"/>
          <w:shd w:val="clear" w:color="auto" w:fill="F5F7FA"/>
        </w:rPr>
        <w:t>28°12′19.1551″东经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111°24′02.1105″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4DF4ACE4">
      <w:pPr>
        <w:pStyle w:val="2"/>
        <w:widowControl/>
        <w:kinsoku w:val="0"/>
        <w:autoSpaceDE w:val="0"/>
        <w:autoSpaceDN w:val="0"/>
        <w:adjustRightInd w:val="0"/>
        <w:snapToGrid w:val="0"/>
        <w:spacing w:before="224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7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790平方米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4D7916BD">
      <w:pPr>
        <w:pStyle w:val="2"/>
        <w:widowControl/>
        <w:kinsoku w:val="0"/>
        <w:autoSpaceDE w:val="0"/>
        <w:autoSpaceDN w:val="0"/>
        <w:adjustRightInd w:val="0"/>
        <w:snapToGrid w:val="0"/>
        <w:spacing w:before="239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-2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-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古道全长约1000米，宽约1.2米，以本地产青石铺就 </w:t>
      </w:r>
      <w:r>
        <w:rPr>
          <w:rFonts w:ascii="仿宋_GB2312" w:hAnsi="仿宋_GB2312" w:eastAsia="仿宋_GB2312" w:cs="仿宋_GB2312"/>
          <w:sz w:val="24"/>
          <w:szCs w:val="24"/>
        </w:rPr>
        <w:t>。</w:t>
      </w:r>
    </w:p>
    <w:p w14:paraId="70B2055D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3A2B77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425D47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2E7952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4DC81B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D871D0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 w:ascii="仿宋_GB2312" w:hAnsi="仿宋_GB2312" w:eastAsia="仿宋_GB2312" w:cs="仿宋_GB2312"/>
          <w:spacing w:val="-19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D0EEAC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jc w:val="center"/>
        <w:textAlignment w:val="baseline"/>
        <w:rPr>
          <w:rFonts w:hint="default" w:ascii="仿宋_GB2312" w:hAnsi="仿宋_GB2312" w:eastAsia="仿宋_GB2312" w:cs="仿宋_GB2312"/>
          <w:spacing w:val="-19"/>
          <w:sz w:val="30"/>
          <w:szCs w:val="30"/>
        </w:rPr>
      </w:pPr>
    </w:p>
    <w:p w14:paraId="1D450EC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jc w:val="center"/>
        <w:textAlignment w:val="baseline"/>
        <w:rPr>
          <w:rFonts w:hint="default" w:ascii="仿宋_GB2312" w:hAnsi="仿宋_GB2312" w:eastAsia="仿宋_GB2312" w:cs="仿宋_GB2312"/>
          <w:spacing w:val="-19"/>
          <w:sz w:val="30"/>
          <w:szCs w:val="30"/>
        </w:rPr>
      </w:pPr>
    </w:p>
    <w:p w14:paraId="7D5517F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jc w:val="center"/>
        <w:textAlignment w:val="baseline"/>
        <w:rPr>
          <w:rFonts w:hint="default" w:ascii="仿宋_GB2312" w:hAnsi="仿宋_GB2312" w:eastAsia="仿宋_GB2312" w:cs="仿宋_GB2312"/>
          <w:spacing w:val="-19"/>
          <w:sz w:val="30"/>
          <w:szCs w:val="30"/>
        </w:rPr>
      </w:pPr>
    </w:p>
    <w:p w14:paraId="44868FD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jc w:val="center"/>
        <w:textAlignment w:val="baseline"/>
        <w:rPr>
          <w:rFonts w:hint="default" w:ascii="仿宋_GB2312" w:hAnsi="仿宋_GB2312" w:eastAsia="仿宋_GB2312" w:cs="仿宋_GB2312"/>
          <w:spacing w:val="-19"/>
          <w:sz w:val="30"/>
          <w:szCs w:val="30"/>
        </w:rPr>
      </w:pPr>
    </w:p>
    <w:p w14:paraId="5E249EA2">
      <w:pPr>
        <w:outlineLvl w:val="1"/>
        <w:rPr>
          <w:rFonts w:hint="eastAsia" w:eastAsia="黑体"/>
          <w:lang w:eastAsia="zh-CN"/>
        </w:rPr>
      </w:pPr>
    </w:p>
    <w:p w14:paraId="3DE6977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24DE90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1F0A25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791527A">
      <w:pPr>
        <w:spacing w:line="276" w:lineRule="auto"/>
        <w:rPr>
          <w:rFonts w:ascii="Arial"/>
        </w:rPr>
      </w:pPr>
    </w:p>
    <w:p w14:paraId="7D15EEDA">
      <w:pPr>
        <w:spacing w:line="277" w:lineRule="auto"/>
        <w:rPr>
          <w:rFonts w:ascii="Arial"/>
        </w:rPr>
      </w:pPr>
    </w:p>
    <w:p w14:paraId="4D792DE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东长坡古道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CE32248">
      <w:pPr>
        <w:pStyle w:val="2"/>
        <w:widowControl/>
        <w:kinsoku w:val="0"/>
        <w:autoSpaceDE w:val="0"/>
        <w:autoSpaceDN w:val="0"/>
        <w:adjustRightInd w:val="0"/>
        <w:snapToGrid w:val="0"/>
        <w:spacing w:before="231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1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湖南省益阳市安化县东坪镇仙缸村 </w:t>
      </w:r>
      <w:r>
        <w:rPr>
          <w:rFonts w:ascii="仿宋_GB2312" w:hAnsi="仿宋_GB2312" w:eastAsia="仿宋_GB2312" w:cs="仿宋_GB2312"/>
          <w:spacing w:val="1"/>
          <w:sz w:val="24"/>
          <w:szCs w:val="24"/>
        </w:rPr>
        <w:t>；</w:t>
      </w:r>
    </w:p>
    <w:p w14:paraId="70A6E770">
      <w:pPr>
        <w:pStyle w:val="2"/>
        <w:widowControl/>
        <w:kinsoku w:val="0"/>
        <w:autoSpaceDE w:val="0"/>
        <w:autoSpaceDN w:val="0"/>
        <w:adjustRightInd w:val="0"/>
        <w:snapToGrid w:val="0"/>
        <w:spacing w:before="205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2.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中心点坐标：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北纬28°19′23.1726″东经111°13′27.7765″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4E09B83C">
      <w:pPr>
        <w:pStyle w:val="2"/>
        <w:widowControl/>
        <w:kinsoku w:val="0"/>
        <w:autoSpaceDE w:val="0"/>
        <w:autoSpaceDN w:val="0"/>
        <w:adjustRightInd w:val="0"/>
        <w:snapToGrid w:val="0"/>
        <w:spacing w:before="224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7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347平方米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65EDBC12">
      <w:pPr>
        <w:pStyle w:val="2"/>
        <w:widowControl/>
        <w:kinsoku w:val="0"/>
        <w:autoSpaceDE w:val="0"/>
        <w:autoSpaceDN w:val="0"/>
        <w:adjustRightInd w:val="0"/>
        <w:snapToGrid w:val="0"/>
        <w:spacing w:before="239" w:line="480" w:lineRule="exact"/>
        <w:ind w:left="641"/>
        <w:textAlignment w:val="baseline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-2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-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古道全长约350米，宽约1——1.2米，用不规则青石和麻石铺就 </w:t>
      </w:r>
      <w:r>
        <w:rPr>
          <w:rFonts w:ascii="仿宋_GB2312" w:hAnsi="仿宋_GB2312" w:eastAsia="仿宋_GB2312" w:cs="仿宋_GB2312"/>
          <w:sz w:val="24"/>
          <w:szCs w:val="24"/>
        </w:rPr>
        <w:t>。</w:t>
      </w:r>
    </w:p>
    <w:p w14:paraId="6C54FC6B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36474B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FDE038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339CEE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BC30F4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52D890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0523656">
      <w:pPr>
        <w:outlineLvl w:val="1"/>
        <w:rPr>
          <w:rFonts w:hint="eastAsia" w:eastAsia="黑体"/>
          <w:lang w:eastAsia="zh-CN"/>
        </w:rPr>
      </w:pPr>
    </w:p>
    <w:p w14:paraId="4CFB71B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5461F3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E297C5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894083F">
      <w:pPr>
        <w:spacing w:line="276" w:lineRule="auto"/>
        <w:rPr>
          <w:rFonts w:ascii="Arial"/>
        </w:rPr>
      </w:pPr>
    </w:p>
    <w:p w14:paraId="520D2F47">
      <w:pPr>
        <w:spacing w:line="277" w:lineRule="auto"/>
        <w:rPr>
          <w:rFonts w:ascii="Arial"/>
        </w:rPr>
      </w:pPr>
    </w:p>
    <w:p w14:paraId="5EDBA13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万善茶亭及古道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DF12F3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湖南省益阳市安化县奎溪镇奎溪村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8ACD54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28°12′43.1309″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110°49′32.4041″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97DDFA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1605.45平方米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CF9D69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茶亭墙体用本地青石垒砌，古道以条形石块铺就，石块全部取材于本地所产青石，石板路宽约1—2米，全长约1公里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D3B954E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1DBAA3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31D50B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6ADCBA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469A8D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47F39A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FE4AE85">
      <w:pPr>
        <w:outlineLvl w:val="1"/>
        <w:rPr>
          <w:rFonts w:hint="eastAsia" w:eastAsia="黑体"/>
          <w:lang w:eastAsia="zh-CN"/>
        </w:rPr>
      </w:pPr>
    </w:p>
    <w:p w14:paraId="0308238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A4875D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8DCC97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929B259">
      <w:pPr>
        <w:spacing w:line="276" w:lineRule="auto"/>
        <w:rPr>
          <w:rFonts w:ascii="Arial"/>
        </w:rPr>
      </w:pPr>
    </w:p>
    <w:p w14:paraId="5FABCB2F">
      <w:pPr>
        <w:spacing w:line="277" w:lineRule="auto"/>
        <w:rPr>
          <w:rFonts w:ascii="Arial"/>
        </w:rPr>
      </w:pPr>
    </w:p>
    <w:p w14:paraId="5C9EB58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錾字仑古道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9271A3D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湖南省益阳市安化县乐安镇熊耳村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C268A5F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28°08′41.2246″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111°28′51.6520″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D97543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917平方米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186F65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>古道</w:t>
      </w:r>
      <w:r>
        <w:rPr>
          <w:rFonts w:hint="eastAsia" w:ascii="仿宋_GB2312" w:hAnsi="仿宋_GB2312" w:eastAsia="仿宋_GB2312" w:cs="仿宋_GB2312"/>
          <w:sz w:val="24"/>
          <w:u w:val="single"/>
        </w:rPr>
        <w:t>整体为东南—西北走向，全长约1公里，宽约1.2米左右，以本地产青石铺就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584F7A6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91D8E6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DEC928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7BE3D1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83A01A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45E5843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FA3D786">
      <w:pPr>
        <w:outlineLvl w:val="1"/>
        <w:rPr>
          <w:rFonts w:hint="eastAsia" w:eastAsia="黑体"/>
          <w:lang w:eastAsia="zh-CN"/>
        </w:rPr>
      </w:pPr>
    </w:p>
    <w:p w14:paraId="7B902A8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4BDABF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B7AA12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A855C7E">
      <w:pPr>
        <w:spacing w:line="276" w:lineRule="auto"/>
        <w:rPr>
          <w:rFonts w:ascii="Arial"/>
        </w:rPr>
      </w:pPr>
    </w:p>
    <w:p w14:paraId="393A02E6">
      <w:pPr>
        <w:spacing w:line="277" w:lineRule="auto"/>
        <w:rPr>
          <w:rFonts w:ascii="Arial"/>
        </w:rPr>
      </w:pPr>
    </w:p>
    <w:p w14:paraId="018E031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龙头坪墓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136E95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湖南省益阳市安化县柘溪镇唐溪村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2A27DBB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EBE4194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3E6B20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pacing w:val="4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墓室以石灰三合土夯筑而成，整体呈长方形，弧形顶，墓通长3.2米，通宽2.8米，墓室内长2.9米，宽2.02米，高1.6米，墓壁平均厚度约0.3——0.46米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59EF42B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E09D2FD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9F004A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7F0801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06E0BD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8C997D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7618D4F">
      <w:pPr>
        <w:outlineLvl w:val="1"/>
        <w:rPr>
          <w:rFonts w:hint="eastAsia" w:eastAsia="黑体"/>
          <w:lang w:eastAsia="zh-CN"/>
        </w:rPr>
      </w:pPr>
    </w:p>
    <w:p w14:paraId="3476D27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D74CCA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4DB65E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FE11CD8">
      <w:pPr>
        <w:spacing w:line="276" w:lineRule="auto"/>
        <w:rPr>
          <w:rFonts w:ascii="Arial"/>
        </w:rPr>
      </w:pPr>
    </w:p>
    <w:p w14:paraId="3A1C60B6">
      <w:pPr>
        <w:spacing w:line="277" w:lineRule="auto"/>
        <w:rPr>
          <w:rFonts w:ascii="Arial"/>
        </w:rPr>
      </w:pPr>
    </w:p>
    <w:p w14:paraId="6DB70294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漆树湾墓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6456711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湖南省益阳市安化县柘溪镇唐溪村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F8FC16E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58FC730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B1AB487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墓室以石灰三合土夯筑而成，通长2.3米，通宽1.75米，残高1.1米，两侧墓壁厚度平均约0.35米，顶部厚度约0.18米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A8C4CB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36933F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5FAAEB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D0DA09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ED668DF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281E65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D36C3B6">
      <w:pPr>
        <w:outlineLvl w:val="1"/>
        <w:rPr>
          <w:rFonts w:hint="eastAsia" w:eastAsia="黑体"/>
          <w:lang w:eastAsia="zh-CN"/>
        </w:rPr>
      </w:pPr>
    </w:p>
    <w:p w14:paraId="48FEF6E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85206C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DDBEA5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8BA262E">
      <w:pPr>
        <w:spacing w:line="276" w:lineRule="auto"/>
        <w:rPr>
          <w:rFonts w:ascii="Arial"/>
        </w:rPr>
      </w:pPr>
    </w:p>
    <w:p w14:paraId="1857A86D">
      <w:pPr>
        <w:spacing w:line="277" w:lineRule="auto"/>
        <w:rPr>
          <w:rFonts w:ascii="Arial"/>
        </w:rPr>
      </w:pPr>
    </w:p>
    <w:p w14:paraId="75E51ED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中段壁画墓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34F8E9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湖南省益阳市安化县东坪镇杨林社区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E1DD5E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9A2D3DB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6A67576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墓室以石灰三合土夯筑而成，整体呈长方形，弧形顶，墓室内长3.5米，宽2.2米，高1.8米，两侧墓壁高1米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73FD8D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76DFE3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1BDEBC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E0B17C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A9CB32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8924C18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86066AC">
      <w:pPr>
        <w:outlineLvl w:val="1"/>
        <w:rPr>
          <w:rFonts w:hint="eastAsia" w:eastAsia="黑体"/>
          <w:lang w:eastAsia="zh-CN"/>
        </w:rPr>
      </w:pPr>
    </w:p>
    <w:p w14:paraId="754F98A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9A0BD3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68728B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A31D07E">
      <w:pPr>
        <w:spacing w:line="276" w:lineRule="auto"/>
        <w:rPr>
          <w:rFonts w:ascii="Arial"/>
        </w:rPr>
      </w:pPr>
    </w:p>
    <w:p w14:paraId="24184DB6">
      <w:pPr>
        <w:spacing w:line="277" w:lineRule="auto"/>
        <w:rPr>
          <w:rFonts w:ascii="Arial"/>
        </w:rPr>
      </w:pPr>
    </w:p>
    <w:p w14:paraId="536A1416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瓦竹坪墓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4E5931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湖南省益阳市安化县东坪镇杨林社区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649DF8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B10508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BED02E8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墓以糯米、砂浆、石灰、黏土浇筑而成，整体呈长方形，墓葬暴露在外的部分宽1.8米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A77FEE7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87ABE21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7DCEC8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169D5B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438F147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78CE6D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F453FD7">
      <w:pPr>
        <w:outlineLvl w:val="1"/>
        <w:rPr>
          <w:rFonts w:hint="eastAsia" w:eastAsia="黑体"/>
          <w:lang w:eastAsia="zh-CN"/>
        </w:rPr>
      </w:pPr>
    </w:p>
    <w:p w14:paraId="2EAF089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BE8D7B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EA7E83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A852975">
      <w:pPr>
        <w:spacing w:line="276" w:lineRule="auto"/>
        <w:rPr>
          <w:rFonts w:ascii="Arial"/>
        </w:rPr>
      </w:pPr>
    </w:p>
    <w:p w14:paraId="31941119">
      <w:pPr>
        <w:spacing w:line="277" w:lineRule="auto"/>
        <w:rPr>
          <w:rFonts w:ascii="Arial"/>
        </w:rPr>
      </w:pPr>
    </w:p>
    <w:p w14:paraId="1860AA46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寨坡上合葬墓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423472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湖南省益阳市安化县田庄乡茶酉社区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86C538B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5ECDC8D2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79E0B8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墓室以石灰三合土夯筑而成，墓通长3.5米，通宽2.3米，通高1.8米，墓壁平均厚度约0.3米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74E100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8C9234D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75BFD2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F0B227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9355D7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F50315D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3944957">
      <w:pPr>
        <w:outlineLvl w:val="1"/>
        <w:rPr>
          <w:rFonts w:hint="eastAsia" w:eastAsia="黑体"/>
          <w:lang w:eastAsia="zh-CN"/>
        </w:rPr>
      </w:pPr>
    </w:p>
    <w:p w14:paraId="2ACE5CA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9C6636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ADFC78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5F725FE">
      <w:pPr>
        <w:spacing w:line="276" w:lineRule="auto"/>
        <w:rPr>
          <w:rFonts w:ascii="Arial"/>
        </w:rPr>
      </w:pPr>
    </w:p>
    <w:p w14:paraId="05795CD7">
      <w:pPr>
        <w:spacing w:line="277" w:lineRule="auto"/>
        <w:rPr>
          <w:rFonts w:ascii="Arial"/>
        </w:rPr>
      </w:pPr>
    </w:p>
    <w:p w14:paraId="1BEB563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  <w:u w:val="single"/>
          <w:lang w:val="en-US" w:eastAsia="zh-CN"/>
        </w:rPr>
        <w:t>缘奇桥古道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EA42348">
      <w:pPr>
        <w:pStyle w:val="2"/>
        <w:spacing w:before="231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江南镇黄花溪村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19EA3F20">
      <w:pPr>
        <w:pStyle w:val="2"/>
        <w:spacing w:before="195" w:line="440" w:lineRule="exact"/>
        <w:ind w:left="669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北纬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28°12′38.0149″东经111°26′31.9899″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4A846A6B">
      <w:pPr>
        <w:pStyle w:val="2"/>
        <w:spacing w:before="224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1095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平方米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54F362C3">
      <w:pPr>
        <w:pStyle w:val="2"/>
        <w:spacing w:before="238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全长约675米，宽1至1.2米，全程铺设青石板。《修路碑》一块，高1.02米，宽0.59米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</w:rPr>
        <w:t>。</w:t>
      </w:r>
    </w:p>
    <w:p w14:paraId="4FA2CD2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3A45F21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3E23D4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9564AF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E862AE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C29164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02556CF">
      <w:pPr>
        <w:outlineLvl w:val="1"/>
        <w:rPr>
          <w:rFonts w:hint="eastAsia" w:eastAsia="黑体"/>
          <w:lang w:eastAsia="zh-CN"/>
        </w:rPr>
      </w:pPr>
    </w:p>
    <w:p w14:paraId="038000C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0AB2B0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19FCAF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A39805B">
      <w:pPr>
        <w:spacing w:line="276" w:lineRule="auto"/>
        <w:rPr>
          <w:rFonts w:ascii="Arial"/>
        </w:rPr>
      </w:pPr>
    </w:p>
    <w:p w14:paraId="5AFDDFC0">
      <w:pPr>
        <w:spacing w:line="277" w:lineRule="auto"/>
        <w:rPr>
          <w:rFonts w:ascii="Arial"/>
        </w:rPr>
      </w:pPr>
    </w:p>
    <w:p w14:paraId="587DA788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左孝瑜墓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A7A058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湖南省益阳市安化县小淹镇陶澍村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6326A9F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0731558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AAA7742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墓围直径约6米，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墓围内零散散落有少量残损的石构件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1119EA0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BFF232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5F5B1B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DAFAC3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76DD78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BF215F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17254EE">
      <w:pPr>
        <w:outlineLvl w:val="1"/>
        <w:rPr>
          <w:rFonts w:hint="eastAsia" w:eastAsia="黑体"/>
          <w:lang w:eastAsia="zh-CN"/>
        </w:rPr>
      </w:pPr>
    </w:p>
    <w:p w14:paraId="4A311E7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96B1D7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D5539D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998B303">
      <w:pPr>
        <w:spacing w:line="276" w:lineRule="auto"/>
        <w:rPr>
          <w:rFonts w:ascii="Arial"/>
        </w:rPr>
      </w:pPr>
    </w:p>
    <w:p w14:paraId="02186611">
      <w:pPr>
        <w:spacing w:line="277" w:lineRule="auto"/>
        <w:rPr>
          <w:rFonts w:ascii="Arial"/>
        </w:rPr>
      </w:pPr>
    </w:p>
    <w:p w14:paraId="7D1043D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长冲墓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71D3B58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湖南省益阳市安化县小淹镇白沙溪社区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77A986D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6536784B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7.86平方米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5B1C842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墓室以石灰三合土夯筑而成，墓通长3.8米，通宽3.5米，通高2米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2372D80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7D58FC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6FAABD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99E9D4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503E47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1615E7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C916346">
      <w:pPr>
        <w:outlineLvl w:val="1"/>
        <w:rPr>
          <w:rFonts w:hint="eastAsia" w:eastAsia="黑体"/>
          <w:lang w:eastAsia="zh-CN"/>
        </w:rPr>
      </w:pPr>
    </w:p>
    <w:p w14:paraId="509A4E7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AC21E5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4132FB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F1A9B8E">
      <w:pPr>
        <w:spacing w:line="276" w:lineRule="auto"/>
        <w:rPr>
          <w:rFonts w:ascii="Arial"/>
        </w:rPr>
      </w:pPr>
    </w:p>
    <w:p w14:paraId="7ACE7E22">
      <w:pPr>
        <w:spacing w:line="277" w:lineRule="auto"/>
        <w:rPr>
          <w:rFonts w:ascii="Arial"/>
        </w:rPr>
      </w:pPr>
    </w:p>
    <w:p w14:paraId="5EC9DF9A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黄垴湾壁画墓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C9486B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90083DA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03CF219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9.16平方米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C480D5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墓室以石灰三合土夯筑而成，墓通长3.5米，通宽2.7米，通高1.8米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2E2502AD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CE4676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15F8D4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9BAED0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322F28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EBF744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C212CA7">
      <w:pPr>
        <w:outlineLvl w:val="1"/>
        <w:rPr>
          <w:rFonts w:hint="eastAsia" w:eastAsia="黑体"/>
          <w:lang w:eastAsia="zh-CN"/>
        </w:rPr>
      </w:pPr>
    </w:p>
    <w:p w14:paraId="0FBAD6D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DCFC2B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66E394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D974ABA">
      <w:pPr>
        <w:spacing w:line="276" w:lineRule="auto"/>
        <w:rPr>
          <w:rFonts w:ascii="Arial"/>
        </w:rPr>
      </w:pPr>
    </w:p>
    <w:p w14:paraId="301AB2CA">
      <w:pPr>
        <w:spacing w:line="277" w:lineRule="auto"/>
        <w:rPr>
          <w:rFonts w:ascii="Arial"/>
        </w:rPr>
      </w:pPr>
    </w:p>
    <w:p w14:paraId="0B49B48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文曲湾墓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FD77E9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92165E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014EA44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10150C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墓室以石灰三合土夯筑而成，通长3.2米、通宽2.5米、通高1.5米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2FEEF89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DC3D45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CB5970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D707D0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F785A7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7327B0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AB06275">
      <w:pPr>
        <w:outlineLvl w:val="1"/>
        <w:rPr>
          <w:rFonts w:hint="eastAsia" w:eastAsia="黑体"/>
          <w:lang w:eastAsia="zh-CN"/>
        </w:rPr>
      </w:pPr>
    </w:p>
    <w:p w14:paraId="6BBE0D9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51BAFE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237C8D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11FF807">
      <w:pPr>
        <w:spacing w:line="276" w:lineRule="auto"/>
        <w:rPr>
          <w:rFonts w:ascii="Arial"/>
        </w:rPr>
      </w:pPr>
    </w:p>
    <w:p w14:paraId="727B1947">
      <w:pPr>
        <w:spacing w:line="277" w:lineRule="auto"/>
        <w:rPr>
          <w:rFonts w:ascii="Arial"/>
        </w:rPr>
      </w:pPr>
    </w:p>
    <w:p w14:paraId="7785B8F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金满山墓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0A9525A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AC94C7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07866DBC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7.62平方米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B2C813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墓室以石灰三合土夯筑而成，墓通长3.8米，通宽2米，残高1.2米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3E42A4A7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DB36EF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7B4BA7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B62650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8CAE32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A78798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B14DDD7">
      <w:pPr>
        <w:outlineLvl w:val="1"/>
        <w:rPr>
          <w:rFonts w:hint="eastAsia" w:eastAsia="黑体"/>
          <w:lang w:eastAsia="zh-CN"/>
        </w:rPr>
      </w:pPr>
    </w:p>
    <w:p w14:paraId="3A8F2D1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1C196B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AC079C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50D563B">
      <w:pPr>
        <w:spacing w:line="276" w:lineRule="auto"/>
        <w:rPr>
          <w:rFonts w:ascii="Arial"/>
        </w:rPr>
      </w:pPr>
    </w:p>
    <w:p w14:paraId="4BB20E71">
      <w:pPr>
        <w:spacing w:line="277" w:lineRule="auto"/>
        <w:rPr>
          <w:rFonts w:ascii="Arial"/>
        </w:rPr>
      </w:pPr>
    </w:p>
    <w:p w14:paraId="08E0EC4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水井冲墓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E4691A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44D783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1B09048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3.97平方米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3FFC49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墓室以石灰三合土夯筑而成，墓通长2.8米，通宽1.5米，残高1.6米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3BB28656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AD86829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B20BB5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1BFFFA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DBE834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0BE1E3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C1AC7DD">
      <w:pPr>
        <w:outlineLvl w:val="1"/>
        <w:rPr>
          <w:rFonts w:hint="eastAsia" w:eastAsia="黑体"/>
          <w:lang w:eastAsia="zh-CN"/>
        </w:rPr>
      </w:pPr>
    </w:p>
    <w:p w14:paraId="3A72586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FB64F9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01759F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AE284D0">
      <w:pPr>
        <w:spacing w:line="276" w:lineRule="auto"/>
        <w:rPr>
          <w:rFonts w:ascii="Arial"/>
        </w:rPr>
      </w:pPr>
    </w:p>
    <w:p w14:paraId="1F0DE89F">
      <w:pPr>
        <w:spacing w:line="277" w:lineRule="auto"/>
        <w:rPr>
          <w:rFonts w:ascii="Arial"/>
        </w:rPr>
      </w:pPr>
    </w:p>
    <w:p w14:paraId="73A1D30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大冲墓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B75411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C500A0B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59E224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6.3平方米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E961FA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墓室以石灰三合土夯筑而成，整体呈长方形，弧形墓顶，墓通长3.6米，通宽1.8米，高1.6米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67B40EA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175F47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52FB66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27519A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16526A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087D31D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584A22F">
      <w:pPr>
        <w:outlineLvl w:val="1"/>
        <w:rPr>
          <w:rFonts w:hint="eastAsia" w:eastAsia="黑体"/>
          <w:lang w:eastAsia="zh-CN"/>
        </w:rPr>
      </w:pPr>
    </w:p>
    <w:p w14:paraId="4C4EA03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F645DB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86B9D6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383531C">
      <w:pPr>
        <w:spacing w:line="276" w:lineRule="auto"/>
        <w:rPr>
          <w:rFonts w:ascii="Arial"/>
        </w:rPr>
      </w:pPr>
    </w:p>
    <w:p w14:paraId="40184452">
      <w:pPr>
        <w:spacing w:line="277" w:lineRule="auto"/>
        <w:rPr>
          <w:rFonts w:ascii="Arial"/>
        </w:rPr>
      </w:pPr>
    </w:p>
    <w:p w14:paraId="7E01CDE2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桃湾里墓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BBF5FE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7CF305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27DF9AD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50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3.97平方米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5E0690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墓室以石灰三合土夯筑而成，整体呈长方形，墓顶略呈圆角三角形，墓通长3.08米，通宽1.8米，高1.1</w:t>
      </w:r>
      <w:r>
        <w:rPr>
          <w:rFonts w:ascii="仿宋_GB2312" w:hAnsi="仿宋_GB2312" w:eastAsia="仿宋_GB2312" w:cs="仿宋_GB2312"/>
          <w:sz w:val="24"/>
          <w:u w:val="single"/>
        </w:rPr>
        <w:t xml:space="preserve">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BEAD73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B4F52E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D2BBC9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1EF86F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D19607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1975C1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F99B71C">
      <w:pPr>
        <w:outlineLvl w:val="1"/>
        <w:rPr>
          <w:rFonts w:hint="eastAsia" w:eastAsia="黑体"/>
          <w:lang w:eastAsia="zh-CN"/>
        </w:rPr>
      </w:pPr>
    </w:p>
    <w:p w14:paraId="7712A85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1D1763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BB0D6A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A2780C3">
      <w:pPr>
        <w:spacing w:line="276" w:lineRule="auto"/>
        <w:rPr>
          <w:rFonts w:ascii="Arial"/>
        </w:rPr>
      </w:pPr>
    </w:p>
    <w:p w14:paraId="68838663">
      <w:pPr>
        <w:spacing w:line="277" w:lineRule="auto"/>
        <w:rPr>
          <w:rFonts w:ascii="Arial"/>
        </w:rPr>
      </w:pPr>
    </w:p>
    <w:p w14:paraId="18C78418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小冲墓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1ABBF4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4D7103D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996EC7E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DFB9330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墓室以石灰三合土夯筑而成，整体呈长方形，顶微弧，通长3.6米、通宽2.6米、通高1.6米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AF4A1E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5F4204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1879D0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A9F45A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B40993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841F87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D117384">
      <w:pPr>
        <w:outlineLvl w:val="1"/>
        <w:rPr>
          <w:rFonts w:hint="eastAsia" w:eastAsia="黑体"/>
          <w:lang w:eastAsia="zh-CN"/>
        </w:rPr>
      </w:pPr>
    </w:p>
    <w:p w14:paraId="718954D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C8967D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E60AC5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DC089A1">
      <w:pPr>
        <w:spacing w:line="276" w:lineRule="auto"/>
        <w:rPr>
          <w:rFonts w:ascii="Arial"/>
        </w:rPr>
      </w:pPr>
    </w:p>
    <w:p w14:paraId="3E6CC16D">
      <w:pPr>
        <w:spacing w:line="277" w:lineRule="auto"/>
        <w:rPr>
          <w:rFonts w:ascii="Arial"/>
        </w:rPr>
      </w:pPr>
    </w:p>
    <w:p w14:paraId="6D45479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小冲合葬墓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D22B8E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81D6B1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6BA10E2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CA95ACB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墓室以石灰三合土夯筑而成，整体呈长方形，顶部外平，内微弧，通长3.65米，通宽2.6米，高1.5米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01B62F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5B0A8C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54878B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84CFAA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C3976A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38A645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48AD4DC">
      <w:pPr>
        <w:outlineLvl w:val="1"/>
        <w:rPr>
          <w:rFonts w:hint="eastAsia" w:eastAsia="黑体"/>
          <w:lang w:eastAsia="zh-CN"/>
        </w:rPr>
      </w:pPr>
    </w:p>
    <w:p w14:paraId="0D14E86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6252B4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AFB58C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788C30C">
      <w:pPr>
        <w:spacing w:line="276" w:lineRule="auto"/>
        <w:rPr>
          <w:rFonts w:ascii="Arial"/>
        </w:rPr>
      </w:pPr>
    </w:p>
    <w:p w14:paraId="04AF8286">
      <w:pPr>
        <w:spacing w:line="277" w:lineRule="auto"/>
        <w:rPr>
          <w:rFonts w:ascii="Arial"/>
        </w:rPr>
      </w:pPr>
    </w:p>
    <w:p w14:paraId="5C2EF604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西冲墓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C4C704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B7D79A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7B054A2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2AB8C57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墓室以石灰三合土夯筑而成，整体呈长方形，弧形墓顶，墓通长3.6米，通宽2米，高1.2</w:t>
      </w:r>
      <w:r>
        <w:rPr>
          <w:rFonts w:ascii="仿宋_GB2312" w:hAnsi="仿宋_GB2312" w:eastAsia="仿宋_GB2312" w:cs="仿宋_GB2312"/>
          <w:sz w:val="24"/>
          <w:u w:val="single"/>
        </w:rPr>
        <w:t xml:space="preserve">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8EFFD45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9D404F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5D0AF0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1D7C49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D9E746F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2E57F0C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99B5969">
      <w:pPr>
        <w:outlineLvl w:val="1"/>
        <w:rPr>
          <w:rFonts w:hint="eastAsia" w:eastAsia="黑体"/>
          <w:lang w:eastAsia="zh-CN"/>
        </w:rPr>
      </w:pPr>
    </w:p>
    <w:p w14:paraId="57C2053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94EAA0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9DDBE5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ADBC361">
      <w:pPr>
        <w:spacing w:line="276" w:lineRule="auto"/>
        <w:rPr>
          <w:rFonts w:ascii="Arial"/>
        </w:rPr>
      </w:pPr>
    </w:p>
    <w:p w14:paraId="5BE34DC8">
      <w:pPr>
        <w:spacing w:line="277" w:lineRule="auto"/>
        <w:rPr>
          <w:rFonts w:ascii="Arial"/>
        </w:rPr>
      </w:pPr>
    </w:p>
    <w:p w14:paraId="3A2BE113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岸山壁画墓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7B57BBA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8588DF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84A750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B78478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墓室以石灰三合土夯筑而成，整体呈长方形，顶微弧，墓通长4.85米、通宽2.9米、通高1.7米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3B5E2A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3C44421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B7699A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FF26D1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24F229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0EF70D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2A5B2CC">
      <w:pPr>
        <w:outlineLvl w:val="1"/>
        <w:rPr>
          <w:rFonts w:hint="eastAsia" w:eastAsia="黑体"/>
          <w:lang w:eastAsia="zh-CN"/>
        </w:rPr>
      </w:pPr>
    </w:p>
    <w:p w14:paraId="09C91DE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38C8F3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260081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922B6D6">
      <w:pPr>
        <w:spacing w:line="276" w:lineRule="auto"/>
        <w:rPr>
          <w:rFonts w:ascii="Arial"/>
        </w:rPr>
      </w:pPr>
    </w:p>
    <w:p w14:paraId="43CD2C33">
      <w:pPr>
        <w:spacing w:line="277" w:lineRule="auto"/>
        <w:rPr>
          <w:rFonts w:ascii="Arial"/>
        </w:rPr>
      </w:pPr>
    </w:p>
    <w:p w14:paraId="31256F2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张家园墓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CE7CA7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34E1D8E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56D0958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B04ED5B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</w:t>
      </w:r>
      <w:r>
        <w:rPr>
          <w:rFonts w:ascii="仿宋_GB2312" w:hAnsi="仿宋_GB2312" w:eastAsia="仿宋_GB2312" w:cs="仿宋_GB2312"/>
          <w:sz w:val="24"/>
          <w:u w:val="single"/>
        </w:rPr>
        <w:t>仅</w:t>
      </w:r>
      <w:r>
        <w:rPr>
          <w:rFonts w:hint="eastAsia" w:ascii="仿宋_GB2312" w:hAnsi="仿宋_GB2312" w:eastAsia="仿宋_GB2312" w:cs="仿宋_GB2312"/>
          <w:sz w:val="24"/>
          <w:u w:val="single"/>
        </w:rPr>
        <w:t>部分残存的墓壁和墓顶。可见部分参高1.1</w:t>
      </w:r>
      <w:r>
        <w:rPr>
          <w:rFonts w:ascii="仿宋_GB2312" w:hAnsi="仿宋_GB2312" w:eastAsia="仿宋_GB2312" w:cs="仿宋_GB2312"/>
          <w:sz w:val="24"/>
          <w:u w:val="single"/>
        </w:rPr>
        <w:t xml:space="preserve">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0E4121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895C44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496E6A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C1B6F5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38AE17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1F8D7BD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43AD228">
      <w:pPr>
        <w:outlineLvl w:val="1"/>
        <w:rPr>
          <w:rFonts w:hint="eastAsia" w:eastAsia="黑体"/>
          <w:lang w:eastAsia="zh-CN"/>
        </w:rPr>
      </w:pPr>
    </w:p>
    <w:p w14:paraId="4F9D16E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8849BF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260633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6CA306E">
      <w:pPr>
        <w:spacing w:line="276" w:lineRule="auto"/>
        <w:rPr>
          <w:rFonts w:ascii="Arial"/>
        </w:rPr>
      </w:pPr>
    </w:p>
    <w:p w14:paraId="45B0DFE0">
      <w:pPr>
        <w:spacing w:line="277" w:lineRule="auto"/>
        <w:rPr>
          <w:rFonts w:ascii="Arial"/>
        </w:rPr>
      </w:pPr>
    </w:p>
    <w:p w14:paraId="2D896E3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茶籽包墓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67FD16C">
      <w:pPr>
        <w:pStyle w:val="2"/>
        <w:spacing w:before="231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湖南省益阳市安化县滔溪镇长乐社区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091C6A4">
      <w:pPr>
        <w:pStyle w:val="2"/>
        <w:spacing w:before="195" w:line="440" w:lineRule="exact"/>
        <w:ind w:left="669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37E7A71">
      <w:pPr>
        <w:pStyle w:val="2"/>
        <w:spacing w:before="224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6平方米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462BF414">
      <w:pPr>
        <w:pStyle w:val="2"/>
        <w:spacing w:before="238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墓室以石灰三合土夯筑而成，整体呈长方形，墓顶略呈三角形，墓通长3.3米，通宽2米，残高1.1米 </w:t>
      </w:r>
      <w:r>
        <w:rPr>
          <w:rFonts w:ascii="仿宋_GB2312" w:hAnsi="仿宋_GB2312" w:eastAsia="仿宋_GB2312" w:cs="仿宋_GB2312"/>
          <w:sz w:val="24"/>
          <w:szCs w:val="24"/>
        </w:rPr>
        <w:t>。</w:t>
      </w:r>
    </w:p>
    <w:p w14:paraId="52E961ED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E5E929E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D2BA93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F07797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CCAFBEF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22FBA6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2A99B54">
      <w:pPr>
        <w:outlineLvl w:val="1"/>
        <w:rPr>
          <w:rFonts w:hint="eastAsia" w:eastAsia="黑体"/>
          <w:lang w:eastAsia="zh-CN"/>
        </w:rPr>
      </w:pPr>
    </w:p>
    <w:p w14:paraId="7FB8B4A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BF6CA3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5B8D40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EAB2354">
      <w:pPr>
        <w:spacing w:line="276" w:lineRule="auto"/>
        <w:rPr>
          <w:rFonts w:ascii="Arial"/>
        </w:rPr>
      </w:pPr>
    </w:p>
    <w:p w14:paraId="16772110">
      <w:pPr>
        <w:spacing w:line="277" w:lineRule="auto"/>
        <w:rPr>
          <w:rFonts w:ascii="Arial"/>
        </w:rPr>
      </w:pPr>
    </w:p>
    <w:p w14:paraId="733C2A9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茶前山壁画墓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BB2B05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12391CF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0C9D7F74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12F4309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墓室以石灰三合土夯筑而成，整体呈长方形，墓顶略呈三角形。墓通长3.46米、通宽2米、通高1.9</w:t>
      </w:r>
      <w:r>
        <w:rPr>
          <w:rFonts w:ascii="仿宋_GB2312" w:hAnsi="仿宋_GB2312" w:eastAsia="仿宋_GB2312" w:cs="仿宋_GB2312"/>
          <w:sz w:val="24"/>
          <w:u w:val="single"/>
        </w:rPr>
        <w:t xml:space="preserve">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434135C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CD796B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5BD288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4C93C5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71C489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318CBA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3F35323">
      <w:pPr>
        <w:outlineLvl w:val="1"/>
        <w:rPr>
          <w:rFonts w:hint="eastAsia" w:eastAsia="黑体"/>
          <w:lang w:eastAsia="zh-CN"/>
        </w:rPr>
      </w:pPr>
    </w:p>
    <w:p w14:paraId="68C9430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C1C365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15C505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D82D2B4">
      <w:pPr>
        <w:spacing w:line="276" w:lineRule="auto"/>
        <w:rPr>
          <w:rFonts w:ascii="Arial"/>
        </w:rPr>
      </w:pPr>
    </w:p>
    <w:p w14:paraId="5EDA069A">
      <w:pPr>
        <w:spacing w:line="277" w:lineRule="auto"/>
        <w:rPr>
          <w:rFonts w:ascii="Arial"/>
        </w:rPr>
      </w:pPr>
    </w:p>
    <w:p w14:paraId="6D3C192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庙山包墓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3E155E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湖南省益阳市安化县滔溪镇长乐社区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6A8B6E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517DF37E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7F3035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墓室以石灰三合土夯筑而成，整体呈长方形，弧形墓顶，墓通长3.3米，通宽1.65米，残高1.3米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B58749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B7CA0D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7331A7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E8C2B3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262B5EB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FE9E99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FCC9EBF">
      <w:pPr>
        <w:outlineLvl w:val="1"/>
        <w:rPr>
          <w:rFonts w:hint="eastAsia" w:eastAsia="黑体"/>
          <w:lang w:eastAsia="zh-CN"/>
        </w:rPr>
      </w:pPr>
    </w:p>
    <w:p w14:paraId="57F2DB0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AC98CF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132798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86D5C61">
      <w:pPr>
        <w:spacing w:line="276" w:lineRule="auto"/>
        <w:rPr>
          <w:rFonts w:ascii="Arial"/>
        </w:rPr>
      </w:pPr>
    </w:p>
    <w:p w14:paraId="267DC663">
      <w:pPr>
        <w:spacing w:line="277" w:lineRule="auto"/>
        <w:rPr>
          <w:rFonts w:ascii="Arial"/>
        </w:rPr>
      </w:pPr>
    </w:p>
    <w:p w14:paraId="423092F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白杨冲丁山壁画墓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E6EAE96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湖南省益阳市安化县滔溪镇南山村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72C8C2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6308AD72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6.89平方米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F2D7F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墓室以石灰三合土夯筑而成，整体呈长方形，弧形墓顶，墓通长3.2米，通宽2.1米，高1.7</w:t>
      </w:r>
      <w:r>
        <w:rPr>
          <w:rFonts w:ascii="仿宋_GB2312" w:hAnsi="仿宋_GB2312" w:eastAsia="仿宋_GB2312" w:cs="仿宋_GB2312"/>
          <w:sz w:val="24"/>
          <w:u w:val="single"/>
        </w:rPr>
        <w:t>米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65C4F3A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E5844B9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B51798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FB0D1F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D72DB7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A5A916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55C842C">
      <w:pPr>
        <w:outlineLvl w:val="1"/>
        <w:rPr>
          <w:rFonts w:hint="eastAsia" w:eastAsia="黑体"/>
          <w:lang w:eastAsia="zh-CN"/>
        </w:rPr>
      </w:pPr>
    </w:p>
    <w:p w14:paraId="094768F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392DBE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40AA5F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78D393D">
      <w:pPr>
        <w:spacing w:line="276" w:lineRule="auto"/>
        <w:rPr>
          <w:rFonts w:ascii="Arial"/>
        </w:rPr>
      </w:pPr>
    </w:p>
    <w:p w14:paraId="6FD9AA74">
      <w:pPr>
        <w:spacing w:line="277" w:lineRule="auto"/>
        <w:rPr>
          <w:rFonts w:ascii="Arial"/>
        </w:rPr>
      </w:pPr>
    </w:p>
    <w:p w14:paraId="0C6D276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干树木墓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E8A54E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湖南省益阳市安化县滔溪镇南山村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BE81408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1155694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9.67平方米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4B376E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墓室以石灰三合土夯筑而成，整体呈长方形，弧形顶，墓通长3.6米，通宽2.45米，通高1.65米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947F1A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80DDB2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69E027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6D1AD7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4F9132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25FFC2E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2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7541040">
      <w:pPr>
        <w:outlineLvl w:val="1"/>
        <w:rPr>
          <w:rFonts w:hint="eastAsia" w:eastAsia="黑体"/>
          <w:lang w:eastAsia="zh-CN"/>
        </w:rPr>
      </w:pPr>
    </w:p>
    <w:p w14:paraId="5F00381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674F08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F3D000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237E0B8">
      <w:pPr>
        <w:spacing w:line="276" w:lineRule="auto"/>
        <w:rPr>
          <w:rFonts w:ascii="Arial"/>
        </w:rPr>
      </w:pPr>
    </w:p>
    <w:p w14:paraId="04B4BF33">
      <w:pPr>
        <w:spacing w:line="277" w:lineRule="auto"/>
        <w:rPr>
          <w:rFonts w:ascii="Arial"/>
        </w:rPr>
      </w:pPr>
    </w:p>
    <w:p w14:paraId="2517BE8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井冲壁画墓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6A75CA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湖南省益阳市安化县滔溪镇南山村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D9A633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66DCE1B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4.97平方米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2CBEDD1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墓室以石灰三合土夯筑而成，整体呈长方形，墓顶略呈圆角三角形，墓通长2.9米，通宽1.6米，通高1.35</w:t>
      </w:r>
      <w:r>
        <w:rPr>
          <w:rFonts w:ascii="仿宋_GB2312" w:hAnsi="仿宋_GB2312" w:eastAsia="仿宋_GB2312" w:cs="仿宋_GB2312"/>
          <w:sz w:val="24"/>
          <w:u w:val="single"/>
        </w:rPr>
        <w:t>米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81D198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F69629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8F892E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327688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9E2C68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BE6488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9D7B1BB">
      <w:pPr>
        <w:outlineLvl w:val="1"/>
        <w:rPr>
          <w:rFonts w:hint="eastAsia" w:eastAsia="黑体"/>
          <w:lang w:eastAsia="zh-CN"/>
        </w:rPr>
      </w:pPr>
    </w:p>
    <w:p w14:paraId="62CA509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6827BD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6D679F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D10F647">
      <w:pPr>
        <w:spacing w:line="276" w:lineRule="auto"/>
        <w:rPr>
          <w:rFonts w:ascii="Arial"/>
        </w:rPr>
      </w:pPr>
    </w:p>
    <w:p w14:paraId="0EC4F8EF">
      <w:pPr>
        <w:spacing w:line="277" w:lineRule="auto"/>
        <w:rPr>
          <w:rFonts w:ascii="Arial"/>
        </w:rPr>
      </w:pPr>
    </w:p>
    <w:p w14:paraId="358E951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锅底湾墓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B920CEC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湖南省益阳市安化县滔溪镇南山村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D067B1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CAC4A5E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9.06平方米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8ADB01E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墓室以石灰三合土夯筑而成，整体呈长方形，弧形墓顶，墓通长3.3米，通宽2.7米，高1.65</w:t>
      </w:r>
      <w:r>
        <w:rPr>
          <w:rFonts w:ascii="仿宋_GB2312" w:hAnsi="仿宋_GB2312" w:eastAsia="仿宋_GB2312" w:cs="仿宋_GB2312"/>
          <w:sz w:val="24"/>
          <w:u w:val="single"/>
        </w:rPr>
        <w:t>米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0281D5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DFAACC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4C4540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AD72C7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BD1880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05B5FD0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2D7CDFB">
      <w:pPr>
        <w:outlineLvl w:val="1"/>
        <w:rPr>
          <w:rFonts w:hint="eastAsia" w:eastAsia="黑体"/>
          <w:lang w:eastAsia="zh-CN"/>
        </w:rPr>
      </w:pPr>
    </w:p>
    <w:p w14:paraId="6C05F3B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B62C18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6A6B44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45FD586">
      <w:pPr>
        <w:spacing w:line="276" w:lineRule="auto"/>
        <w:rPr>
          <w:rFonts w:ascii="Arial"/>
        </w:rPr>
      </w:pPr>
    </w:p>
    <w:p w14:paraId="7B8F5090">
      <w:pPr>
        <w:spacing w:line="277" w:lineRule="auto"/>
        <w:rPr>
          <w:rFonts w:ascii="Arial"/>
        </w:rPr>
      </w:pPr>
    </w:p>
    <w:p w14:paraId="4412B12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杉帽边墓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70DC38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湖南省益阳市安化县滔溪镇南山村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612209A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10798DA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3.65平方米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23B69F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墓室以石灰三合土夯筑而成，整体呈长方形，弧形顶，墓通长2.74米，通宽1.55米，通高1.7米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4A95E66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097333D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395903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BCB4F4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1AD057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5B7D303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C1814B6">
      <w:pPr>
        <w:outlineLvl w:val="1"/>
        <w:rPr>
          <w:rFonts w:hint="eastAsia" w:eastAsia="黑体"/>
          <w:lang w:eastAsia="zh-CN"/>
        </w:rPr>
      </w:pPr>
    </w:p>
    <w:p w14:paraId="22DF657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F43FD1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E512F0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B86DB84">
      <w:pPr>
        <w:spacing w:line="276" w:lineRule="auto"/>
        <w:rPr>
          <w:rFonts w:ascii="Arial"/>
        </w:rPr>
      </w:pPr>
    </w:p>
    <w:p w14:paraId="6FA02FF7">
      <w:pPr>
        <w:spacing w:line="277" w:lineRule="auto"/>
        <w:rPr>
          <w:rFonts w:ascii="Arial"/>
        </w:rPr>
      </w:pPr>
    </w:p>
    <w:p w14:paraId="6F5D0ED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望家仑墓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E85724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湖南省益阳市安化县滔溪镇南山村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07D913D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1C39B8A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7.73平方米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D6D193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墓室以石灰三合土夯筑而成，整体呈长方形，弧形墓顶，墓通长3.4米，通宽2.5米，高1.8米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79CA1F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EFD7F2D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E04DF6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BFA53C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D6D7E7D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C9A896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0254A98">
      <w:pPr>
        <w:outlineLvl w:val="1"/>
        <w:rPr>
          <w:rFonts w:hint="eastAsia" w:eastAsia="黑体"/>
          <w:lang w:eastAsia="zh-CN"/>
        </w:rPr>
      </w:pPr>
    </w:p>
    <w:p w14:paraId="51AB633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709FF1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58BBB1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C965CB8">
      <w:pPr>
        <w:spacing w:line="276" w:lineRule="auto"/>
        <w:rPr>
          <w:rFonts w:ascii="Arial"/>
        </w:rPr>
      </w:pPr>
    </w:p>
    <w:p w14:paraId="1F6FCB20">
      <w:pPr>
        <w:spacing w:line="277" w:lineRule="auto"/>
        <w:rPr>
          <w:rFonts w:ascii="Arial"/>
        </w:rPr>
      </w:pPr>
    </w:p>
    <w:p w14:paraId="1ED03AA8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山牛塘墓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FE50941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湖南省益阳市安化县滔溪镇南山村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0A0CA2D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378BF5E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3.84平方米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A525AA2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墓室以石灰三合土夯筑而成，整体呈长方形，顶略呈圆角三角形，墓通长3米，通宽1.55米，通高1.3米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F0C8575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E68918D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CA4A2F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30CC84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C6C30DE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D9BB61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F41674E">
      <w:pPr>
        <w:outlineLvl w:val="1"/>
        <w:rPr>
          <w:rFonts w:hint="eastAsia" w:eastAsia="黑体"/>
          <w:lang w:eastAsia="zh-CN"/>
        </w:rPr>
      </w:pPr>
    </w:p>
    <w:p w14:paraId="1B24F7F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448EC3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C9B942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78FC521">
      <w:pPr>
        <w:spacing w:line="276" w:lineRule="auto"/>
        <w:rPr>
          <w:rFonts w:ascii="Arial"/>
        </w:rPr>
      </w:pPr>
    </w:p>
    <w:p w14:paraId="118A73D5">
      <w:pPr>
        <w:spacing w:line="277" w:lineRule="auto"/>
        <w:rPr>
          <w:rFonts w:ascii="Arial"/>
        </w:rPr>
      </w:pPr>
    </w:p>
    <w:p w14:paraId="078A7AF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洞子口墓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4EE6C5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湖南省益阳市安化县滔溪镇南山村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9C034D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DB78B5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568AE9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墓室以石灰三合土夯筑而成，整体呈长方形，顶略弧，墓通长2.32米，通宽1.8米，通高2米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1C8C87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EBE762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BC6E37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810783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AE17E4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7B518A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9853951">
      <w:pPr>
        <w:outlineLvl w:val="1"/>
        <w:rPr>
          <w:rFonts w:hint="eastAsia" w:eastAsia="黑体"/>
          <w:lang w:eastAsia="zh-CN"/>
        </w:rPr>
      </w:pPr>
    </w:p>
    <w:p w14:paraId="16F4BA0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5929EE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4E7BCE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9466C04">
      <w:pPr>
        <w:spacing w:line="276" w:lineRule="auto"/>
        <w:rPr>
          <w:rFonts w:ascii="Arial"/>
        </w:rPr>
      </w:pPr>
    </w:p>
    <w:p w14:paraId="4DAAB297">
      <w:pPr>
        <w:spacing w:line="277" w:lineRule="auto"/>
        <w:rPr>
          <w:rFonts w:ascii="Arial"/>
        </w:rPr>
      </w:pPr>
    </w:p>
    <w:p w14:paraId="28921C3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庙湾里壁画墓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EA7F96E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湖南省益阳市安化县滔溪镇梅兰坪村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D18B7B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84BED2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9.71平方米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3D4A6C9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墓室以石灰三合土夯筑而成，整体呈长方形，弧形顶，墓通长3.4米，通宽2.8米，通高2.5米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D731D83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4402BEA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CE19DA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668F97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436104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91A944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901E545">
      <w:pPr>
        <w:outlineLvl w:val="1"/>
        <w:rPr>
          <w:rFonts w:hint="eastAsia" w:eastAsia="黑体"/>
          <w:lang w:eastAsia="zh-CN"/>
        </w:rPr>
      </w:pPr>
    </w:p>
    <w:p w14:paraId="08C5889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D15103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C1C239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E8F0DC2">
      <w:pPr>
        <w:spacing w:line="276" w:lineRule="auto"/>
        <w:rPr>
          <w:rFonts w:ascii="Arial"/>
        </w:rPr>
      </w:pPr>
    </w:p>
    <w:p w14:paraId="010FAF83">
      <w:pPr>
        <w:spacing w:line="277" w:lineRule="auto"/>
        <w:rPr>
          <w:rFonts w:ascii="Arial"/>
        </w:rPr>
      </w:pPr>
    </w:p>
    <w:p w14:paraId="51CCD49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庙湾里墓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585F2BC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湖南省益阳市安化县滔溪镇梅兰坪村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EBDC61A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6165A8F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6.09平方米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40EE2B2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墓室以石灰三合土夯筑而成，整体呈长方形，弧形墓顶，墓通长3米，通宽2.2米，高1.8米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FC9441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746113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60ED27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1AD835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8936A9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A6D8E48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59D40D4">
      <w:pPr>
        <w:outlineLvl w:val="1"/>
        <w:rPr>
          <w:rFonts w:hint="eastAsia" w:eastAsia="黑体"/>
          <w:lang w:eastAsia="zh-CN"/>
        </w:rPr>
      </w:pPr>
    </w:p>
    <w:p w14:paraId="3CCCEA1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C3D75D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CDE416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580AC4A">
      <w:pPr>
        <w:spacing w:line="276" w:lineRule="auto"/>
        <w:rPr>
          <w:rFonts w:ascii="Arial"/>
        </w:rPr>
      </w:pPr>
    </w:p>
    <w:p w14:paraId="645E8DFD">
      <w:pPr>
        <w:spacing w:line="277" w:lineRule="auto"/>
        <w:rPr>
          <w:rFonts w:ascii="Arial"/>
        </w:rPr>
      </w:pPr>
    </w:p>
    <w:p w14:paraId="1A7A0D8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古洞包墓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C2BA47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湖南省益阳市安化县滔溪镇梅兰坪村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1519857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24E080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3.91平方米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697379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墓室以石灰三合土夯筑而成，整体呈长方形，弧形墓顶，墓通长3.55米，通宽2.7米，高1.46米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9E28B6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30C020E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EB7C00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A4ED0C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CACC61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B37A7F0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50FE2C6">
      <w:pPr>
        <w:outlineLvl w:val="1"/>
        <w:rPr>
          <w:rFonts w:hint="eastAsia" w:eastAsia="黑体"/>
          <w:lang w:eastAsia="zh-CN"/>
        </w:rPr>
      </w:pPr>
    </w:p>
    <w:p w14:paraId="7D7BBF3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F64640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95D099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1452160">
      <w:pPr>
        <w:spacing w:line="276" w:lineRule="auto"/>
        <w:rPr>
          <w:rFonts w:ascii="Arial"/>
        </w:rPr>
      </w:pPr>
    </w:p>
    <w:p w14:paraId="741E1299">
      <w:pPr>
        <w:spacing w:line="277" w:lineRule="auto"/>
        <w:rPr>
          <w:rFonts w:ascii="Arial"/>
        </w:rPr>
      </w:pPr>
    </w:p>
    <w:p w14:paraId="40BC76A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城坪壁画墓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E515721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18892E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F77D8B8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9.8平方米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3C1E4E8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墓室以石灰三合土夯筑而成，整体呈长方形，弧形顶，通长3.4米，通宽2.9米，残高1.44米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96E8A7D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0C3C88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1F1E60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8133AD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4C62EB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1FA1730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3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EFE2799">
      <w:pPr>
        <w:outlineLvl w:val="1"/>
        <w:rPr>
          <w:rFonts w:hint="eastAsia" w:eastAsia="黑体"/>
          <w:lang w:eastAsia="zh-CN"/>
        </w:rPr>
      </w:pPr>
    </w:p>
    <w:p w14:paraId="2742106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C7BB74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131F3C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46312B6">
      <w:pPr>
        <w:spacing w:line="276" w:lineRule="auto"/>
        <w:rPr>
          <w:rFonts w:ascii="Arial"/>
        </w:rPr>
      </w:pPr>
    </w:p>
    <w:p w14:paraId="37D180AC">
      <w:pPr>
        <w:spacing w:line="277" w:lineRule="auto"/>
        <w:rPr>
          <w:rFonts w:ascii="Arial"/>
        </w:rPr>
      </w:pPr>
    </w:p>
    <w:p w14:paraId="7B4214E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古洞排墓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85036D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855F19D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5422DD64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9.74平方米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894187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墓室以石灰三合土夯筑而成，整体呈长方形，墓顶略呈三角形，墓通长3.62米，通宽2.7米，通高2.74</w:t>
      </w:r>
      <w:r>
        <w:rPr>
          <w:rFonts w:ascii="仿宋_GB2312" w:hAnsi="仿宋_GB2312" w:eastAsia="仿宋_GB2312" w:cs="仿宋_GB2312"/>
          <w:sz w:val="24"/>
          <w:u w:val="single"/>
        </w:rPr>
        <w:t xml:space="preserve">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E9BBC8C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79D177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09AB49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A0F7FD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FA92E2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85C8B7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AE3038B">
      <w:pPr>
        <w:outlineLvl w:val="1"/>
        <w:rPr>
          <w:rFonts w:hint="eastAsia" w:eastAsia="黑体"/>
          <w:lang w:eastAsia="zh-CN"/>
        </w:rPr>
      </w:pPr>
    </w:p>
    <w:p w14:paraId="720BF3D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F97559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BBBD99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096B411">
      <w:pPr>
        <w:spacing w:line="276" w:lineRule="auto"/>
        <w:rPr>
          <w:rFonts w:ascii="Arial"/>
        </w:rPr>
      </w:pPr>
    </w:p>
    <w:p w14:paraId="6086DE18">
      <w:pPr>
        <w:spacing w:line="277" w:lineRule="auto"/>
        <w:rPr>
          <w:rFonts w:ascii="Arial"/>
        </w:rPr>
      </w:pPr>
    </w:p>
    <w:p w14:paraId="31032A8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塘冲壁画墓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95307DE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161BB2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0D54E3AB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7.14平方米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CAEC23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墓室以石灰三合土夯筑而成，整体呈长方形，墓顶略呈三角形，墓通长3.46米，通宽2.3米，通高1.8米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3536EE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2D3C348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0F76FA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F844DD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1AAEC9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5438BF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92AE3D3">
      <w:pPr>
        <w:outlineLvl w:val="1"/>
        <w:rPr>
          <w:rFonts w:hint="eastAsia" w:eastAsia="黑体"/>
          <w:lang w:eastAsia="zh-CN"/>
        </w:rPr>
      </w:pPr>
    </w:p>
    <w:p w14:paraId="3D72F5F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E51BB5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08C2F6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D034A93">
      <w:pPr>
        <w:spacing w:line="276" w:lineRule="auto"/>
        <w:rPr>
          <w:rFonts w:ascii="Arial"/>
        </w:rPr>
      </w:pPr>
    </w:p>
    <w:p w14:paraId="4250C02B">
      <w:pPr>
        <w:spacing w:line="277" w:lineRule="auto"/>
        <w:rPr>
          <w:rFonts w:ascii="Arial"/>
        </w:rPr>
      </w:pPr>
    </w:p>
    <w:p w14:paraId="2EE9188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甫石墓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D73477A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A89FAA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A61784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3.32平方米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8507B63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墓室以石灰三合土夯筑而成，整体呈长方形，顶略呈圆角三角形，墓通长2.3米，通宽1.4米，通高1.7</w:t>
      </w:r>
      <w:r>
        <w:rPr>
          <w:rFonts w:ascii="仿宋_GB2312" w:hAnsi="仿宋_GB2312" w:eastAsia="仿宋_GB2312" w:cs="仿宋_GB2312"/>
          <w:sz w:val="24"/>
          <w:u w:val="single"/>
        </w:rPr>
        <w:t xml:space="preserve">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53BB2F7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E4DA1A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33F10B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570BA7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0ADF80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D107F4E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7716BA0">
      <w:pPr>
        <w:outlineLvl w:val="1"/>
        <w:rPr>
          <w:rFonts w:hint="eastAsia" w:eastAsia="黑体"/>
          <w:lang w:eastAsia="zh-CN"/>
        </w:rPr>
      </w:pPr>
    </w:p>
    <w:p w14:paraId="753A98E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4082C6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89C7A0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6016B9B">
      <w:pPr>
        <w:spacing w:line="276" w:lineRule="auto"/>
        <w:rPr>
          <w:rFonts w:ascii="Arial"/>
        </w:rPr>
      </w:pPr>
    </w:p>
    <w:p w14:paraId="4F89DAB8">
      <w:pPr>
        <w:spacing w:line="277" w:lineRule="auto"/>
        <w:rPr>
          <w:rFonts w:ascii="Arial"/>
        </w:rPr>
      </w:pPr>
    </w:p>
    <w:p w14:paraId="7698B4A2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古洞拖墓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28BBDE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6009AC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03EEB6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8D901B1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墓室以石灰三合土夯筑而成，整体呈长方形，弧形墓顶，墓通长2.6米，通宽2.3米，通高2米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77844CE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BF47BF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D44602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328FB6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6416C5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6E6423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CF54358">
      <w:pPr>
        <w:outlineLvl w:val="1"/>
        <w:rPr>
          <w:rFonts w:hint="eastAsia" w:eastAsia="黑体"/>
          <w:lang w:eastAsia="zh-CN"/>
        </w:rPr>
      </w:pPr>
    </w:p>
    <w:p w14:paraId="4825623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D36546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8513E5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FD0CB7F">
      <w:pPr>
        <w:spacing w:line="276" w:lineRule="auto"/>
        <w:rPr>
          <w:rFonts w:ascii="Arial"/>
        </w:rPr>
      </w:pPr>
    </w:p>
    <w:p w14:paraId="781B9CB4">
      <w:pPr>
        <w:spacing w:line="277" w:lineRule="auto"/>
        <w:rPr>
          <w:rFonts w:ascii="Arial"/>
        </w:rPr>
      </w:pPr>
    </w:p>
    <w:p w14:paraId="56578FD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紫云山壁画墓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870590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湖南省益阳市安化县梅城镇紫云村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91349E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4067118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62D6137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墓室以石灰三合土夯筑而成，整体呈长方形，顶微弧，墓通长3.6米，通宽1.7米，高1.55米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237CF1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210B418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5D9D78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12E5BF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A89F6BB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9CB3708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0D1AC1E">
      <w:pPr>
        <w:outlineLvl w:val="1"/>
        <w:rPr>
          <w:rFonts w:hint="eastAsia" w:eastAsia="黑体"/>
          <w:lang w:eastAsia="zh-CN"/>
        </w:rPr>
      </w:pPr>
    </w:p>
    <w:p w14:paraId="16C4D3E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80289C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46B917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DB89910">
      <w:pPr>
        <w:spacing w:line="276" w:lineRule="auto"/>
        <w:rPr>
          <w:rFonts w:ascii="Arial"/>
        </w:rPr>
      </w:pPr>
    </w:p>
    <w:p w14:paraId="4DD4C6F0">
      <w:pPr>
        <w:spacing w:line="277" w:lineRule="auto"/>
        <w:rPr>
          <w:rFonts w:ascii="Arial"/>
        </w:rPr>
      </w:pPr>
    </w:p>
    <w:p w14:paraId="76E0D40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谢家湾墓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4C37C16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湖南省益阳市安化县梅城镇栗林村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A7C33A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9D586F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FA6DB7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墓室以石灰三合土夯筑而成，整体呈长方形，顶微弧，长约2.5米，宽约1米，墓壁厚约0.22米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BE9C0B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19239EA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1C4AA4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0C4A78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35BC20F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2306F0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5EE09A6">
      <w:pPr>
        <w:outlineLvl w:val="1"/>
        <w:rPr>
          <w:rFonts w:hint="eastAsia" w:eastAsia="黑体"/>
          <w:lang w:eastAsia="zh-CN"/>
        </w:rPr>
      </w:pPr>
    </w:p>
    <w:p w14:paraId="37F4F94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C0CCA3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1B5EE7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B89AF81">
      <w:pPr>
        <w:spacing w:line="276" w:lineRule="auto"/>
        <w:rPr>
          <w:rFonts w:ascii="Arial"/>
        </w:rPr>
      </w:pPr>
    </w:p>
    <w:p w14:paraId="4C1EE01F">
      <w:pPr>
        <w:spacing w:line="277" w:lineRule="auto"/>
        <w:rPr>
          <w:rFonts w:ascii="Arial"/>
        </w:rPr>
      </w:pPr>
    </w:p>
    <w:p w14:paraId="5788F38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芙蓉舍利塔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2F1327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湖南省益阳市安化县仙溪镇芙蓉村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A29609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28°11′38.6073″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111°47′53.0483″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06B292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7.19平方米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A1725D3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墓围用规整的花岗岩条石砌成，墓围形状略呈半圆形，最大径约280厘米。墓围中心为舍利塔，原有七层，现存的六层均为花岗石块石砌成</w:t>
      </w:r>
      <w:r>
        <w:rPr>
          <w:rFonts w:ascii="仿宋_GB2312" w:hAnsi="仿宋_GB2312" w:eastAsia="仿宋_GB2312" w:cs="仿宋_GB2312"/>
          <w:sz w:val="24"/>
          <w:u w:val="single"/>
        </w:rPr>
        <w:t>。</w:t>
      </w:r>
      <w:r>
        <w:rPr>
          <w:rFonts w:hint="eastAsia" w:ascii="仿宋_GB2312" w:hAnsi="仿宋_GB2312" w:eastAsia="仿宋_GB2312" w:cs="仿宋_GB2312"/>
          <w:sz w:val="24"/>
          <w:u w:val="single"/>
        </w:rPr>
        <w:t>禅师塔正后方的塔记为青石质，呈长方形，长90</w:t>
      </w:r>
      <w:r>
        <w:rPr>
          <w:rFonts w:ascii="仿宋_GB2312" w:hAnsi="仿宋_GB2312" w:eastAsia="仿宋_GB2312" w:cs="仿宋_GB2312"/>
          <w:sz w:val="24"/>
          <w:u w:val="single"/>
        </w:rPr>
        <w:t>厘米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，宽58厘米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DA2F18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F18DBF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7BAE88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878129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16DC22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ABE652E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05EB259">
      <w:pPr>
        <w:outlineLvl w:val="1"/>
        <w:rPr>
          <w:rFonts w:hint="eastAsia" w:eastAsia="黑体"/>
          <w:lang w:eastAsia="zh-CN"/>
        </w:rPr>
      </w:pPr>
    </w:p>
    <w:p w14:paraId="5BECF0D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BE1947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809AA4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5D6CBE5">
      <w:pPr>
        <w:spacing w:line="276" w:lineRule="auto"/>
        <w:rPr>
          <w:rFonts w:ascii="Arial"/>
        </w:rPr>
      </w:pPr>
    </w:p>
    <w:p w14:paraId="4C59096D">
      <w:pPr>
        <w:spacing w:line="277" w:lineRule="auto"/>
        <w:rPr>
          <w:rFonts w:ascii="Arial"/>
        </w:rPr>
      </w:pPr>
    </w:p>
    <w:p w14:paraId="0ECB708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开元舍利塔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AEEFC1D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湖南省益阳市安化县大福镇石膏村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D4AB5AF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28°09′00.7181″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111°54′40.9033″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628C98C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5.03平方米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5C8EAE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z w:val="24"/>
          <w:u w:val="single"/>
        </w:rPr>
        <w:t>墓围用规整的花岗岩条石砌成，墓围形状略呈半圆形，宽约2.5米。墓围中心为舍利塔，原有七层，现存的六层均为花岗石块石砌成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893698E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A455F4E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265EA5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ADBA52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75BC70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6EFF73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62ED9D2">
      <w:pPr>
        <w:outlineLvl w:val="1"/>
        <w:rPr>
          <w:rFonts w:hint="eastAsia" w:eastAsia="黑体"/>
          <w:lang w:eastAsia="zh-CN"/>
        </w:rPr>
      </w:pPr>
    </w:p>
    <w:p w14:paraId="3E670BD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23E9DB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736129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073BD70">
      <w:pPr>
        <w:spacing w:line="276" w:lineRule="auto"/>
        <w:rPr>
          <w:rFonts w:ascii="Arial"/>
        </w:rPr>
      </w:pPr>
    </w:p>
    <w:p w14:paraId="33374D53">
      <w:pPr>
        <w:spacing w:line="277" w:lineRule="auto"/>
        <w:rPr>
          <w:rFonts w:ascii="Arial"/>
        </w:rPr>
      </w:pPr>
    </w:p>
    <w:p w14:paraId="6B9E489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大山界惜字炉石塔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F3169FD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湖南省益阳市安化县古楼乡双江村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5BBEC4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28°07′54.8198″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111°09′10.3647″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563F95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7617C7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本地花岗岩质地，由塔基、塔身和塔</w:t>
      </w:r>
      <w:r>
        <w:rPr>
          <w:rFonts w:hint="eastAsia" w:ascii="宋体" w:hAnsi="宋体" w:eastAsia="宋体" w:cs="宋体"/>
          <w:sz w:val="24"/>
          <w:u w:val="single"/>
        </w:rPr>
        <w:t>剎</w:t>
      </w:r>
      <w:r>
        <w:rPr>
          <w:rFonts w:hint="eastAsia" w:ascii="仿宋_GB2312" w:hAnsi="仿宋_GB2312" w:eastAsia="仿宋_GB2312" w:cs="仿宋_GB2312"/>
          <w:sz w:val="24"/>
          <w:u w:val="single"/>
        </w:rPr>
        <w:t>三部分组成，通高2.96米。塔基呈正方形，边长1.39米、高0.6米。塔身呈四边形柱状，底边长1.15米，高1.76米。塔</w:t>
      </w:r>
      <w:r>
        <w:rPr>
          <w:rFonts w:hint="eastAsia" w:ascii="宋体" w:hAnsi="宋体" w:eastAsia="宋体" w:cs="宋体"/>
          <w:sz w:val="24"/>
          <w:u w:val="single"/>
        </w:rPr>
        <w:t>剎</w:t>
      </w:r>
      <w:r>
        <w:rPr>
          <w:rFonts w:hint="eastAsia" w:ascii="仿宋_GB2312" w:hAnsi="仿宋_GB2312" w:eastAsia="仿宋_GB2312" w:cs="仿宋_GB2312"/>
          <w:sz w:val="24"/>
          <w:u w:val="single"/>
        </w:rPr>
        <w:t>呈葫芦顶状，由三个球形石柱组成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7F86C56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061160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795FA7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FB6290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A50D92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AA8287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EF9939A">
      <w:pPr>
        <w:outlineLvl w:val="1"/>
        <w:rPr>
          <w:rFonts w:hint="eastAsia" w:eastAsia="黑体"/>
          <w:lang w:eastAsia="zh-CN"/>
        </w:rPr>
      </w:pPr>
    </w:p>
    <w:p w14:paraId="37A04D8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BCAA13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798644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C4C87DC">
      <w:pPr>
        <w:spacing w:line="276" w:lineRule="auto"/>
        <w:rPr>
          <w:rFonts w:ascii="Arial"/>
        </w:rPr>
      </w:pPr>
    </w:p>
    <w:p w14:paraId="5F04CB00">
      <w:pPr>
        <w:spacing w:line="277" w:lineRule="auto"/>
        <w:rPr>
          <w:rFonts w:ascii="Arial"/>
        </w:rPr>
      </w:pPr>
    </w:p>
    <w:p w14:paraId="55ECB52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塘湾古井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F771ACC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湖南省益阳市安化县古楼乡新潭村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74BEA8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28°07′50.4888″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111°05′29.7919″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6716F3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8C4B573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整个平面呈正方形，井壁由东壁为自然山体岩石，南壁和北壁由当地卵石垒砌，西壁外用水泥砂石灰浆抹平，古井长1.8</w:t>
      </w:r>
      <w:r>
        <w:rPr>
          <w:rFonts w:ascii="仿宋_GB2312" w:hAnsi="仿宋_GB2312" w:eastAsia="仿宋_GB2312" w:cs="仿宋_GB2312"/>
          <w:sz w:val="24"/>
          <w:u w:val="single"/>
        </w:rPr>
        <w:t>米</w:t>
      </w:r>
      <w:r>
        <w:rPr>
          <w:rFonts w:hint="eastAsia" w:ascii="仿宋_GB2312" w:hAnsi="仿宋_GB2312" w:eastAsia="仿宋_GB2312" w:cs="仿宋_GB2312"/>
          <w:sz w:val="24"/>
          <w:u w:val="single"/>
        </w:rPr>
        <w:t>、宽1.8</w:t>
      </w:r>
      <w:r>
        <w:rPr>
          <w:rFonts w:ascii="仿宋_GB2312" w:hAnsi="仿宋_GB2312" w:eastAsia="仿宋_GB2312" w:cs="仿宋_GB2312"/>
          <w:sz w:val="24"/>
          <w:u w:val="single"/>
        </w:rPr>
        <w:t>米</w:t>
      </w:r>
      <w:r>
        <w:rPr>
          <w:rFonts w:hint="eastAsia" w:ascii="仿宋_GB2312" w:hAnsi="仿宋_GB2312" w:eastAsia="仿宋_GB2312" w:cs="仿宋_GB2312"/>
          <w:sz w:val="24"/>
          <w:u w:val="single"/>
        </w:rPr>
        <w:t>、深1.15米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80A8C9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7BFAFE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FCC1C4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46627E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E15039D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73850E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4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15BF573">
      <w:pPr>
        <w:outlineLvl w:val="1"/>
        <w:rPr>
          <w:rFonts w:hint="eastAsia" w:eastAsia="黑体"/>
          <w:lang w:eastAsia="zh-CN"/>
        </w:rPr>
      </w:pPr>
    </w:p>
    <w:p w14:paraId="6FE42EE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FE7D33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B9FD97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E65E824">
      <w:pPr>
        <w:spacing w:line="276" w:lineRule="auto"/>
        <w:rPr>
          <w:rFonts w:ascii="Arial"/>
        </w:rPr>
      </w:pPr>
    </w:p>
    <w:p w14:paraId="0687A558">
      <w:pPr>
        <w:spacing w:line="277" w:lineRule="auto"/>
        <w:rPr>
          <w:rFonts w:ascii="Arial"/>
        </w:rPr>
      </w:pPr>
    </w:p>
    <w:p w14:paraId="1CDEC28A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樟水凼古井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07D6E8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湖南省益阳市安化县古楼乡新潭村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705A52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28°07′59.1840″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111°05′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28</w:t>
      </w:r>
      <w:r>
        <w:rPr>
          <w:rFonts w:hint="eastAsia" w:ascii="仿宋_GB2312" w:hAnsi="仿宋_GB2312" w:eastAsia="仿宋_GB2312" w:cs="仿宋_GB2312"/>
          <w:sz w:val="24"/>
          <w:u w:val="single"/>
        </w:rPr>
        <w:t>.2904″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E9CC16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B43AC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水井长1.6米,宽1.5米,井壁厚0.2米,井壁上部用当地不规则长0.2米左右、厚0.1米河卵石堆砌，水面上下用当地长0.3-0.5米、厚0.1米左右的粗加工青石垒砌，井深2.1米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BADE3E7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90D027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324584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45BC62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FCEAE7F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7092B88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BF1C868">
      <w:pPr>
        <w:outlineLvl w:val="1"/>
        <w:rPr>
          <w:rFonts w:hint="eastAsia" w:eastAsia="黑体"/>
          <w:lang w:eastAsia="zh-CN"/>
        </w:rPr>
      </w:pPr>
    </w:p>
    <w:p w14:paraId="75A20B1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490F60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83B680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A1377B8">
      <w:pPr>
        <w:spacing w:line="276" w:lineRule="auto"/>
        <w:rPr>
          <w:rFonts w:ascii="Arial"/>
        </w:rPr>
      </w:pPr>
    </w:p>
    <w:p w14:paraId="27E47BC7">
      <w:pPr>
        <w:spacing w:line="277" w:lineRule="auto"/>
        <w:rPr>
          <w:rFonts w:ascii="Arial"/>
        </w:rPr>
      </w:pPr>
    </w:p>
    <w:p w14:paraId="036D420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舒家山灵山寺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5D7AE2E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湖南省益阳市安化县古楼乡古楼坪村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E420B4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28°10′45.7077″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111°03′32.4483″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6B68FB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322.73平方米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4B3FD7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悬山小青瓦穿斗砖木结构的二进四合院。一进面阔5间，正中设牌楼式门楼，四柱三间，中设拱门，青石门框，左右悬挂竖向对联。入内两侧设倒座，两边设厢房各两间，四周有游廊联通。正殿面阔五间，明间、次间设神龛，东西设稍间。中间天井面铺青石板。通面阔17.6米，通进深18.7米，通高约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DD0BDD3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C0F1AD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A84DBF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5F70E8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1F5710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FFD78B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710B096">
      <w:pPr>
        <w:outlineLvl w:val="1"/>
        <w:rPr>
          <w:rFonts w:hint="eastAsia" w:eastAsia="黑体"/>
          <w:lang w:eastAsia="zh-CN"/>
        </w:rPr>
      </w:pPr>
    </w:p>
    <w:p w14:paraId="665340A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2E468E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F98AFF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FA39F54">
      <w:pPr>
        <w:spacing w:line="276" w:lineRule="auto"/>
        <w:rPr>
          <w:rFonts w:ascii="Arial"/>
        </w:rPr>
      </w:pPr>
    </w:p>
    <w:p w14:paraId="13241204">
      <w:pPr>
        <w:spacing w:line="277" w:lineRule="auto"/>
        <w:rPr>
          <w:rFonts w:ascii="Arial"/>
        </w:rPr>
      </w:pPr>
    </w:p>
    <w:p w14:paraId="69D3D54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滑石寨古井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2EF6B7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湖南省益阳市安化县南金乡将军村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5FADEFE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28°11′54.5994″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111°07′42.7835″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4498E8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4EE1CE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东侧设入水口，西侧建排水槽。原排水槽为石砌结构，2004年因房屋建设被水泥覆盖，现井壁面为粗砂石水泥结构，井台宽0.2米，上无井栏等其它设施，井台外水泥铺地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191617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153F208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C790FC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B5EE3D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258735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64CE92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D2ACCFD">
      <w:pPr>
        <w:outlineLvl w:val="1"/>
        <w:rPr>
          <w:rFonts w:hint="eastAsia" w:eastAsia="黑体"/>
          <w:lang w:eastAsia="zh-CN"/>
        </w:rPr>
      </w:pPr>
    </w:p>
    <w:p w14:paraId="3E06CC3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5D45C2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EE1052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98FD56D">
      <w:pPr>
        <w:spacing w:line="276" w:lineRule="auto"/>
        <w:rPr>
          <w:rFonts w:ascii="Arial"/>
        </w:rPr>
      </w:pPr>
    </w:p>
    <w:p w14:paraId="1DFBA724">
      <w:pPr>
        <w:spacing w:line="277" w:lineRule="auto"/>
        <w:rPr>
          <w:rFonts w:ascii="Arial"/>
        </w:rPr>
      </w:pPr>
    </w:p>
    <w:p w14:paraId="5A47E352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奎溪石拱桥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D0D18E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湖南省益阳市安化县奎溪镇奎溪坪村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A80E17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28°13′11.8807″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110°49′45.0042″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D561E4C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BD5067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>桥平</w:t>
      </w:r>
      <w:r>
        <w:rPr>
          <w:rFonts w:hint="eastAsia" w:ascii="仿宋_GB2312" w:hAnsi="仿宋_GB2312" w:eastAsia="仿宋_GB2312" w:cs="仿宋_GB2312"/>
          <w:sz w:val="24"/>
          <w:u w:val="single"/>
        </w:rPr>
        <w:t>面呈长方形，系单拱石桥。桥长11.8米，宽2.5米，高4米，拱厚40厘米、桥面厚40厘米，桥台由40厘米见方的不规则本地青石垒砌，桥拱由40厘米见方厚10厘米的青石板干摆堆砌而成，桥面由40厘米见方的不规则青石堆砌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74B17E0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6DFA279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C68DB5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DB37B3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98AA1F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673F79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34E0861">
      <w:pPr>
        <w:outlineLvl w:val="1"/>
        <w:rPr>
          <w:rFonts w:hint="eastAsia" w:eastAsia="黑体"/>
          <w:lang w:eastAsia="zh-CN"/>
        </w:rPr>
      </w:pPr>
    </w:p>
    <w:p w14:paraId="23A447D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06580F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111467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ECA239F">
      <w:pPr>
        <w:spacing w:line="276" w:lineRule="auto"/>
        <w:rPr>
          <w:rFonts w:ascii="Arial"/>
        </w:rPr>
      </w:pPr>
    </w:p>
    <w:p w14:paraId="7BC5480D">
      <w:pPr>
        <w:spacing w:line="277" w:lineRule="auto"/>
        <w:rPr>
          <w:rFonts w:ascii="Arial"/>
        </w:rPr>
      </w:pPr>
    </w:p>
    <w:p w14:paraId="5A6A1664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青云观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1D36FD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湖南省益阳市安化县马路镇岳溪村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77596E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28°07′50.4888″东经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110°56′31.4196″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 w14:paraId="252A8D3C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302.07平方米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C78F98E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总平面呈长方形，庑殿顶上盖小青瓦，砖木二层结构。该建筑面阔7间，一层中间设大门，青石踏步和门框，门框左右阴刻对联一幅。通面阔约30米，进深约10米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53961A0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563346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9DE483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F85E01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DF2B855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39676E3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7C34B71">
      <w:pPr>
        <w:outlineLvl w:val="1"/>
        <w:rPr>
          <w:rFonts w:hint="eastAsia" w:eastAsia="黑体"/>
          <w:lang w:eastAsia="zh-CN"/>
        </w:rPr>
      </w:pPr>
    </w:p>
    <w:p w14:paraId="1A322DE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216E61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385893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4ED2DA4">
      <w:pPr>
        <w:spacing w:line="276" w:lineRule="auto"/>
        <w:rPr>
          <w:rFonts w:ascii="Arial"/>
        </w:rPr>
      </w:pPr>
    </w:p>
    <w:p w14:paraId="19FCA454">
      <w:pPr>
        <w:spacing w:line="277" w:lineRule="auto"/>
        <w:rPr>
          <w:rFonts w:ascii="Arial"/>
        </w:rPr>
      </w:pPr>
    </w:p>
    <w:p w14:paraId="0C38E364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小花桥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21141D6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湖南省益阳市安化县柘溪镇双桥村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B17805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28°22′26.5350″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111°05′50.6339″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FA35C07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90E4AE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全长约9.3米，宽3.5米，高4.7米，桥基为单孔石拱结构，廊屋主体为歇山顶，两端对称设仿庑殿顶冲天桥亭，中间为通行廊道，两侧装有固定木坐板供行人休憩，外侧则设齐檐直棂栏杆，桥廊底部铺设水泥；2024</w:t>
      </w:r>
      <w:r>
        <w:rPr>
          <w:rFonts w:ascii="仿宋_GB2312" w:hAnsi="仿宋_GB2312" w:eastAsia="仿宋_GB2312" w:cs="仿宋_GB2312"/>
          <w:sz w:val="24"/>
          <w:u w:val="single"/>
        </w:rPr>
        <w:t xml:space="preserve">年桥顶改铺现代瓦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CB53C4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FD7715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7253F1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AF1959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104ABF5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B45914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D5857D4">
      <w:pPr>
        <w:outlineLvl w:val="1"/>
        <w:rPr>
          <w:rFonts w:hint="eastAsia" w:eastAsia="黑体"/>
          <w:lang w:eastAsia="zh-CN"/>
        </w:rPr>
      </w:pPr>
    </w:p>
    <w:p w14:paraId="412E5B4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A705EA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3EB03E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A029933">
      <w:pPr>
        <w:spacing w:line="276" w:lineRule="auto"/>
        <w:rPr>
          <w:rFonts w:ascii="Arial"/>
        </w:rPr>
      </w:pPr>
    </w:p>
    <w:p w14:paraId="30BC2E44">
      <w:pPr>
        <w:spacing w:line="277" w:lineRule="auto"/>
        <w:rPr>
          <w:rFonts w:ascii="Arial"/>
        </w:rPr>
      </w:pPr>
    </w:p>
    <w:p w14:paraId="3E47C06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仇氏宗祠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FF37C5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湖南省益阳市安化县柘溪镇杨沙社区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AF6630E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28°21′17.1834″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111°9′26.5682″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94312B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603.3平方米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D30B47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宗祠现仅存北向正厅和其他三向院墙。南向设正门，入内即为天井，青砖围墙高立。正厅面阔5间，明间设神龛，稍间各设有一间房，两侧设有三级马头墙。通面阔约32米，进深19米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FDCC3E0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353458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C9E83F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839583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AFB479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4F682D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2654D8A">
      <w:pPr>
        <w:outlineLvl w:val="1"/>
        <w:rPr>
          <w:rFonts w:hint="eastAsia" w:eastAsia="黑体"/>
          <w:lang w:eastAsia="zh-CN"/>
        </w:rPr>
      </w:pPr>
    </w:p>
    <w:p w14:paraId="035C501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77A767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01F0BA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20F2093">
      <w:pPr>
        <w:spacing w:line="276" w:lineRule="auto"/>
        <w:rPr>
          <w:rFonts w:ascii="Arial"/>
        </w:rPr>
      </w:pPr>
    </w:p>
    <w:p w14:paraId="59617398">
      <w:pPr>
        <w:spacing w:line="277" w:lineRule="auto"/>
        <w:rPr>
          <w:rFonts w:ascii="Arial"/>
        </w:rPr>
      </w:pPr>
    </w:p>
    <w:p w14:paraId="0A9C831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羊公岭茶亭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634FA0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湖南省益阳市安化县东坪镇羊公村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96772E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  <w:lang w:eastAsia="zh-CN"/>
        </w:rPr>
        <w:t>28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′29.0761″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111°10′21.8351″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0AF8B1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44.33平方米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976D6C6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茶亭面阔四间，系硬山穿斗式廊亭结构。通长约10.7米，宽约4.2米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DF9A81E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DB35978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47C47E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EDE632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48F600E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B64E79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791B9EF">
      <w:pPr>
        <w:outlineLvl w:val="1"/>
        <w:rPr>
          <w:rFonts w:hint="eastAsia" w:eastAsia="黑体"/>
          <w:lang w:eastAsia="zh-CN"/>
        </w:rPr>
      </w:pPr>
    </w:p>
    <w:p w14:paraId="6C96E2F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38DC8B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15ADEB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61DF2A9">
      <w:pPr>
        <w:spacing w:line="276" w:lineRule="auto"/>
        <w:rPr>
          <w:rFonts w:ascii="Arial"/>
        </w:rPr>
      </w:pPr>
    </w:p>
    <w:p w14:paraId="35F30660">
      <w:pPr>
        <w:spacing w:line="277" w:lineRule="auto"/>
        <w:rPr>
          <w:rFonts w:ascii="Arial"/>
        </w:rPr>
      </w:pPr>
    </w:p>
    <w:p w14:paraId="4748679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桃子坳石拱桥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36B8A68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湖南省益阳市安化县县城南区中砥村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FA9A13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28°20′37.0909″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111°12′48.7111″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99A3788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110平方米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C514EF9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桥面由块石垒砌，长22米，宽5米，距水面高约7</w:t>
      </w:r>
      <w:r>
        <w:rPr>
          <w:rFonts w:ascii="仿宋_GB2312" w:hAnsi="仿宋_GB2312" w:eastAsia="仿宋_GB2312" w:cs="仿宋_GB2312"/>
          <w:sz w:val="24"/>
          <w:u w:val="single"/>
        </w:rPr>
        <w:t>米</w:t>
      </w:r>
      <w:r>
        <w:rPr>
          <w:rFonts w:hint="eastAsia" w:ascii="仿宋_GB2312" w:hAnsi="仿宋_GB2312" w:eastAsia="仿宋_GB2312" w:cs="仿宋_GB2312"/>
          <w:sz w:val="24"/>
          <w:u w:val="single"/>
        </w:rPr>
        <w:t>。东西两头设踏步，两侧块石护栏，护栏大小不一，大致长约1-1.5米，宽0.4米，高0.45米。距水面高约7米，系单孔石拱桥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8602A5B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C459DA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5BD08A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001960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7E48C1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5DE2AA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9A8504E">
      <w:pPr>
        <w:outlineLvl w:val="1"/>
        <w:rPr>
          <w:rFonts w:hint="eastAsia" w:eastAsia="黑体"/>
          <w:lang w:eastAsia="zh-CN"/>
        </w:rPr>
      </w:pPr>
    </w:p>
    <w:p w14:paraId="791DA50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1514F4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75ACD6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187B3C0">
      <w:pPr>
        <w:spacing w:line="276" w:lineRule="auto"/>
        <w:rPr>
          <w:rFonts w:ascii="Arial"/>
        </w:rPr>
      </w:pPr>
    </w:p>
    <w:p w14:paraId="2E07BA56">
      <w:pPr>
        <w:spacing w:line="277" w:lineRule="auto"/>
        <w:rPr>
          <w:rFonts w:ascii="Arial"/>
        </w:rPr>
      </w:pPr>
    </w:p>
    <w:p w14:paraId="79842E7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老屋院古井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199D66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湖南省益阳市安化县东坪镇仙缸村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5C29D6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28°19′11.7073″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111°13′42.4109″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61C976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1E88243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古井平面呈方形，东北侧井壁为自然山体岩石加工，南北侧井壁由长80厘米、宽30厘米、厚20厘米的本地块石垒砌。井底为自然山体岩石，古井长1.7米，宽1.6米，井深约1.7米，井前放有两个石盆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9C0F717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AD3F94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10E32E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8C32D7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2B429D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4B6D1E3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5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D298ED0">
      <w:pPr>
        <w:outlineLvl w:val="1"/>
        <w:rPr>
          <w:rFonts w:hint="eastAsia" w:eastAsia="黑体"/>
          <w:lang w:eastAsia="zh-CN"/>
        </w:rPr>
      </w:pPr>
    </w:p>
    <w:p w14:paraId="0E58847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4DEF7A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8D0093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FFDDEA4">
      <w:pPr>
        <w:spacing w:line="276" w:lineRule="auto"/>
        <w:rPr>
          <w:rFonts w:ascii="Arial"/>
        </w:rPr>
      </w:pPr>
    </w:p>
    <w:p w14:paraId="59530FBF">
      <w:pPr>
        <w:spacing w:line="277" w:lineRule="auto"/>
        <w:rPr>
          <w:rFonts w:ascii="Arial"/>
        </w:rPr>
      </w:pPr>
    </w:p>
    <w:p w14:paraId="628FE7E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蒿草坪石板桥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A5BDF5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湖南省益阳市安化县田庄乡天子山村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192F6AD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28°14′02.3029″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111°15′13.8480″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E0E130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CFBE422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桥面为一整块青石板，桥高2米，长5.6米，宽1.1米，石板厚0.28米</w:t>
      </w:r>
      <w:r>
        <w:rPr>
          <w:rFonts w:ascii="仿宋_GB2312" w:hAnsi="仿宋_GB2312" w:eastAsia="仿宋_GB2312" w:cs="仿宋_GB2312"/>
          <w:sz w:val="24"/>
          <w:u w:val="single"/>
        </w:rPr>
        <w:t>；</w:t>
      </w:r>
      <w:r>
        <w:rPr>
          <w:rFonts w:hint="eastAsia" w:ascii="仿宋_GB2312" w:hAnsi="仿宋_GB2312" w:eastAsia="仿宋_GB2312" w:cs="仿宋_GB2312"/>
          <w:sz w:val="24"/>
          <w:u w:val="single"/>
        </w:rPr>
        <w:t>桥侧为青石桥台，由长80厘米、宽40厘米，厚10厘米左右的青石垒砌而成；西侧立有修桥碑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055162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B3EB0F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F1746A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AFD34A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ED8C96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DB4124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C0AE553">
      <w:pPr>
        <w:outlineLvl w:val="1"/>
        <w:rPr>
          <w:rFonts w:hint="eastAsia" w:eastAsia="黑体"/>
          <w:lang w:eastAsia="zh-CN"/>
        </w:rPr>
      </w:pPr>
    </w:p>
    <w:p w14:paraId="790C8DD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1AB936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E43C0B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8444F7E">
      <w:pPr>
        <w:spacing w:line="276" w:lineRule="auto"/>
        <w:rPr>
          <w:rFonts w:ascii="Arial"/>
        </w:rPr>
      </w:pPr>
    </w:p>
    <w:p w14:paraId="1FAA8505">
      <w:pPr>
        <w:spacing w:line="277" w:lineRule="auto"/>
        <w:rPr>
          <w:rFonts w:ascii="Arial"/>
        </w:rPr>
      </w:pPr>
    </w:p>
    <w:p w14:paraId="6BBDC80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大坟山桥亭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1163CFA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湖南省益阳市安化县田庄乡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田庄</w:t>
      </w:r>
      <w:r>
        <w:rPr>
          <w:rFonts w:hint="eastAsia" w:ascii="仿宋_GB2312" w:hAnsi="仿宋_GB2312" w:eastAsia="仿宋_GB2312" w:cs="仿宋_GB2312"/>
          <w:sz w:val="24"/>
          <w:u w:val="single"/>
        </w:rPr>
        <w:t>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D2DFC8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28°21′07.9400″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111°17′05.0337″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83D288C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58平方米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D496AE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硬山顶小青瓦屋面，南北走向，面阔五间。南北山墙设门，呈拱状，入内中间为过道，宽2.3米，两侧为歇亭，长1.9米，宽1米。通面阔12.6米，进深4.53米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22A938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6697F3A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84292D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D08E40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91FCB4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3C68FF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D6D5C51">
      <w:pPr>
        <w:outlineLvl w:val="1"/>
        <w:rPr>
          <w:rFonts w:hint="eastAsia" w:eastAsia="黑体"/>
          <w:lang w:eastAsia="zh-CN"/>
        </w:rPr>
      </w:pPr>
    </w:p>
    <w:p w14:paraId="577B5F2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2FE18D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90B900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BA11E8E">
      <w:pPr>
        <w:spacing w:line="276" w:lineRule="auto"/>
        <w:rPr>
          <w:rFonts w:ascii="Arial"/>
        </w:rPr>
      </w:pPr>
    </w:p>
    <w:p w14:paraId="5F1E0866">
      <w:pPr>
        <w:spacing w:line="277" w:lineRule="auto"/>
        <w:rPr>
          <w:rFonts w:ascii="Arial"/>
        </w:rPr>
      </w:pPr>
    </w:p>
    <w:p w14:paraId="1E35109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青龙泉井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E1440B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湖南省益阳市安化县龙塘镇沙田溪村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A032510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28°27′50.9915″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111°24′43.9980″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5B1B15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CECA72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古井呈正方形结构，井口边长1.2米，井口至水面深度约3米，新建青石井台，水泥加砌井壁，方形井口，井口下近水面为圆形井口，圆径0.8米，井台两侧立有高约1米的方形石柱，上建取水轱辘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1BF7DCA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A49848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16EEAB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72F51F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D6912C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3023B2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281D7DA">
      <w:pPr>
        <w:outlineLvl w:val="1"/>
        <w:rPr>
          <w:rFonts w:hint="eastAsia" w:eastAsia="黑体"/>
          <w:lang w:eastAsia="zh-CN"/>
        </w:rPr>
      </w:pPr>
    </w:p>
    <w:p w14:paraId="6A428C4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60B6D1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F64A5C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339AE3E">
      <w:pPr>
        <w:spacing w:line="276" w:lineRule="auto"/>
        <w:rPr>
          <w:rFonts w:ascii="Arial"/>
        </w:rPr>
      </w:pPr>
    </w:p>
    <w:p w14:paraId="36DE7BA2">
      <w:pPr>
        <w:spacing w:line="277" w:lineRule="auto"/>
        <w:rPr>
          <w:rFonts w:ascii="Arial"/>
        </w:rPr>
      </w:pPr>
    </w:p>
    <w:p w14:paraId="1039BA0A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高城古井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4342AF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湖南省益阳市安化县江南镇高城村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061303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28°13′59.5005″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111°21′27.5781″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B831912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1.3平方米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F65D41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古井由青石垒砌，宽约2米，长约0.6米，深约0.8米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743AFE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AC033E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A939F2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C4D4F2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CE300DC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BA4C26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7E552C9">
      <w:pPr>
        <w:outlineLvl w:val="1"/>
        <w:rPr>
          <w:rFonts w:hint="eastAsia" w:eastAsia="黑体"/>
          <w:lang w:eastAsia="zh-CN"/>
        </w:rPr>
      </w:pPr>
    </w:p>
    <w:p w14:paraId="63A5D70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C3680C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1F83C3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B2A3098">
      <w:pPr>
        <w:spacing w:line="276" w:lineRule="auto"/>
        <w:rPr>
          <w:rFonts w:ascii="Arial"/>
        </w:rPr>
      </w:pPr>
    </w:p>
    <w:p w14:paraId="0C96F650">
      <w:pPr>
        <w:spacing w:line="277" w:lineRule="auto"/>
        <w:rPr>
          <w:rFonts w:ascii="Arial"/>
        </w:rPr>
      </w:pPr>
    </w:p>
    <w:p w14:paraId="1674234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三星桥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A9678FE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9AC7D77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28°21′57.8083″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111°33′23.9775″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9562C3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17.75平方米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9EB796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单拱花岗岩石结构。桥拱呈半圆状，由0.4米左右见方的块石垒砌而成，拱高2.4米，跨径3米，西侧石拱正中阴刻楷书“三星桥”。桥面由大小规格不一的麻石块平铺，东西两侧设有条石护栏，护栏长2.8米、宽0.3米、高0.4米，由2根石条组成，南北桥头各设有麻石踏步。桥全长5.7米，宽2.84米，高2.9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5A64D1B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7E8D43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A22C9F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3AA6C7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C10988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3B857D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CA3099D">
      <w:pPr>
        <w:outlineLvl w:val="1"/>
        <w:rPr>
          <w:rFonts w:hint="eastAsia" w:eastAsia="黑体"/>
          <w:lang w:eastAsia="zh-CN"/>
        </w:rPr>
      </w:pPr>
    </w:p>
    <w:p w14:paraId="15B4D51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55F42A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28CA0B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7FF429C">
      <w:pPr>
        <w:spacing w:line="276" w:lineRule="auto"/>
        <w:rPr>
          <w:rFonts w:ascii="Arial"/>
        </w:rPr>
      </w:pPr>
    </w:p>
    <w:p w14:paraId="06AB2D3F">
      <w:pPr>
        <w:spacing w:line="277" w:lineRule="auto"/>
        <w:rPr>
          <w:rFonts w:ascii="Arial"/>
        </w:rPr>
      </w:pPr>
    </w:p>
    <w:p w14:paraId="6FF383C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绵远桥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1F9109D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湖南省益阳市安化县滔溪镇长乐社区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AFF1A6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28°22′47.5885″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111°32′41.6637″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7A479D8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BE335B3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单孔石拱桥，桥长11米，宽3.2米，高3.2米。拱跨 4 米，溪宽2米，桥拱由0.4米左右的的方形当地麻石垒砌，拱高2.4米，桥面由大小规格不一的麻石块平铺，两侧护栏长3.8米、宽0.3米、高0.4米，由3根石条组成，桥两侧为麻石踏步，桥北侧竖有修桥记事碑，碑高1、宽0.7、厚0.15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4AE33F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A0BB3D1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DFE17C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7E3896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F1C3447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80E502C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ACCB486">
      <w:pPr>
        <w:outlineLvl w:val="1"/>
        <w:rPr>
          <w:rFonts w:hint="eastAsia" w:eastAsia="黑体"/>
          <w:lang w:eastAsia="zh-CN"/>
        </w:rPr>
      </w:pPr>
    </w:p>
    <w:p w14:paraId="6A362CF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B686AC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FD54D1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4FACA9D">
      <w:pPr>
        <w:spacing w:line="276" w:lineRule="auto"/>
        <w:rPr>
          <w:rFonts w:ascii="Arial"/>
        </w:rPr>
      </w:pPr>
    </w:p>
    <w:p w14:paraId="443BB46A">
      <w:pPr>
        <w:spacing w:line="277" w:lineRule="auto"/>
        <w:rPr>
          <w:rFonts w:ascii="Arial"/>
        </w:rPr>
      </w:pPr>
    </w:p>
    <w:p w14:paraId="41851602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瑶峰尖太尉祠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A306A8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湖南省益阳市安化县滔溪镇南山村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E73479C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28°23′40.5495″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111°33′38.5387″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78EF6AE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0.88平方米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29A1DDE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系青石质地的祭祀建筑。主体立于公路一侧山体岩石之上，底座平铺块石，上由五片厚约0.05米的青石板围砌，形成方形殿室，殿室内中空，外围立面刻满几何纹，南向开拱门，门洞两侧阴刻藏头对联，上盖两坡青石屋帽，四角微翘。通长0.7米、通宽0.63米、通高0.7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7BFF20D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9B5BF6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C7CB4B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72E030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B37445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2458FCD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8AEB60A">
      <w:pPr>
        <w:outlineLvl w:val="1"/>
        <w:rPr>
          <w:rFonts w:hint="eastAsia" w:eastAsia="黑体"/>
          <w:lang w:eastAsia="zh-CN"/>
        </w:rPr>
      </w:pPr>
    </w:p>
    <w:p w14:paraId="718A685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5D12CB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4AE40C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BF7DE45">
      <w:pPr>
        <w:spacing w:line="276" w:lineRule="auto"/>
        <w:rPr>
          <w:rFonts w:ascii="Arial"/>
        </w:rPr>
      </w:pPr>
    </w:p>
    <w:p w14:paraId="7F16DDF2">
      <w:pPr>
        <w:spacing w:line="277" w:lineRule="auto"/>
        <w:rPr>
          <w:rFonts w:ascii="Arial"/>
        </w:rPr>
      </w:pPr>
    </w:p>
    <w:p w14:paraId="2B4D87CC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王松廉桥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9CEB10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96A96D0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28°20′40.3364″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111°36′05.1198″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9287CA8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z w:val="24"/>
          <w:u w:val="single"/>
        </w:rPr>
        <w:t xml:space="preserve">.71平方米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14323BB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系单拱花岗岩石结构。桥拱呈半圆状，</w:t>
      </w:r>
      <w:r>
        <w:rPr>
          <w:rFonts w:hint="eastAsia" w:ascii="仿宋_GB2312" w:hAnsi="仿宋_GB2312" w:eastAsia="仿宋_GB2312" w:cs="仿宋_GB2312"/>
          <w:sz w:val="24"/>
          <w:u w:val="single"/>
        </w:rPr>
        <w:t>跨径5.6米，拱高3.6米，由0.4米左右的的方形条石垒砌，桥拱正中阴刻楷书“王松廉桥”。桥面由大小规格不一的麻石块平铺，两侧护栏长6.4米、宽0.4米、高0.4米，由4根石条组成。东西桥头各设有麻石踏步。桥全长6.4米，宽3.87米，高4.7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BD1136B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EE2E53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1800D5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88C18B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19D367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73E609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C0CA5A6">
      <w:pPr>
        <w:outlineLvl w:val="1"/>
        <w:rPr>
          <w:rFonts w:hint="eastAsia" w:eastAsia="黑体"/>
          <w:lang w:eastAsia="zh-CN"/>
        </w:rPr>
      </w:pPr>
    </w:p>
    <w:p w14:paraId="3C3BCD1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D37A18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A3C9E6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295672D">
      <w:pPr>
        <w:spacing w:line="276" w:lineRule="auto"/>
        <w:rPr>
          <w:rFonts w:ascii="Arial"/>
        </w:rPr>
      </w:pPr>
    </w:p>
    <w:p w14:paraId="78A4050F">
      <w:pPr>
        <w:spacing w:line="277" w:lineRule="auto"/>
        <w:rPr>
          <w:rFonts w:ascii="Arial"/>
        </w:rPr>
      </w:pPr>
    </w:p>
    <w:p w14:paraId="4762F6E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拱贵桥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C9C1208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A6CB98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28°20′37.7312″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111°36′13.0943″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815B32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21.97平方米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385B8F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单拱岩石结构。桥拱呈半圆状，由0.4米左右的条石垒砌而成，拱高3.85米、跨径5.12米。桥面由大小规格不一的麻石块平铺，南北两侧设条石护栏，护栏长4.5米、宽0.4米、高0.4米。南向护栏中间外侧阴刻楷书“拱贵桥”。东西桥头各设有麻石踏步，因两岸逐步抬高导致踏步已被填埋。桥全长约6米，宽3.56米，高4.85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A05F32A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14E666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7BB569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8F571C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B1C10C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EBB8DE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BF9CC1C">
      <w:pPr>
        <w:outlineLvl w:val="1"/>
        <w:rPr>
          <w:rFonts w:hint="eastAsia" w:eastAsia="黑体"/>
          <w:lang w:eastAsia="zh-CN"/>
        </w:rPr>
      </w:pPr>
    </w:p>
    <w:p w14:paraId="6918305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002DE8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920D7D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C04F5F3">
      <w:pPr>
        <w:spacing w:line="276" w:lineRule="auto"/>
        <w:rPr>
          <w:rFonts w:ascii="Arial"/>
        </w:rPr>
      </w:pPr>
    </w:p>
    <w:p w14:paraId="555C3083">
      <w:pPr>
        <w:spacing w:line="277" w:lineRule="auto"/>
        <w:rPr>
          <w:rFonts w:ascii="Arial"/>
        </w:rPr>
      </w:pPr>
    </w:p>
    <w:p w14:paraId="4CBDE522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金石桥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19BC84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湖南省益阳市安化县滔溪镇滔东社区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05F7ECC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28°20′27.6330″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111°36′31.2215″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A902FA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87FECF6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单拱花岗岩石结构。桥拱呈半圆形，由0.4米左右的条石垒砌，拱高3.7米，跨径4.2米。桥面由大小规格不一的麻石块平铺，东西两侧设条石护栏，护栏长4.2米、宽0.4米、高0.4米。西侧护栏中部外侧阴刻楷书“金石桥”。南北桥头设有麻石踏步，北侧七级南侧四级，联通乡间毛路。桥全长11米，宽3.1米，高3.2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349BDB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EFF592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50C71A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970115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B5721EE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8BD9F1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6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C7FC5A5">
      <w:pPr>
        <w:outlineLvl w:val="1"/>
        <w:rPr>
          <w:rFonts w:hint="eastAsia" w:eastAsia="黑体"/>
          <w:lang w:eastAsia="zh-CN"/>
        </w:rPr>
      </w:pPr>
    </w:p>
    <w:p w14:paraId="4CCE4AC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1173CE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3888C3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877DE16">
      <w:pPr>
        <w:spacing w:line="276" w:lineRule="auto"/>
        <w:rPr>
          <w:rFonts w:ascii="Arial"/>
        </w:rPr>
      </w:pPr>
    </w:p>
    <w:p w14:paraId="298FF678">
      <w:pPr>
        <w:spacing w:line="277" w:lineRule="auto"/>
        <w:rPr>
          <w:rFonts w:ascii="Arial"/>
        </w:rPr>
      </w:pPr>
    </w:p>
    <w:p w14:paraId="12EF1278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灵镇桥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54C742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湖南省益阳市安化县</w:t>
      </w:r>
      <w:r>
        <w:rPr>
          <w:rFonts w:ascii="仿宋_GB2312" w:hAnsi="仿宋_GB2312" w:eastAsia="仿宋_GB2312" w:cs="仿宋_GB2312"/>
          <w:sz w:val="24"/>
          <w:u w:val="single"/>
        </w:rPr>
        <w:t xml:space="preserve">滔溪镇滔东社区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11033A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28°20′34.4221″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111°36′30.7209″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599D4A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8.75平方米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97FB561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单拱花岗岩石结构。桥拱呈扇形，由0.4米左右的不规则方形块石垒砌而成，拱高1.2米，跨径3.3米。桥面由大小规格不一的麻石条平铺，南北两侧设条石护栏，护栏长3.2米、宽0.26米、高0.4米，由3根石条组成，拱上部南向护栏外阴刻楷书“灵镇桥”。东西桥头自然放坡与两侧路面相连。桥全长3.3米，宽2.35米，高2.2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18981D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346615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E10C00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3A30D8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14AEE1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29D312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ECD8412">
      <w:pPr>
        <w:outlineLvl w:val="1"/>
        <w:rPr>
          <w:rFonts w:hint="eastAsia" w:eastAsia="黑体"/>
          <w:lang w:eastAsia="zh-CN"/>
        </w:rPr>
      </w:pPr>
    </w:p>
    <w:p w14:paraId="2D509B2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85C0CB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E61A10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26A5DE3">
      <w:pPr>
        <w:spacing w:line="276" w:lineRule="auto"/>
        <w:rPr>
          <w:rFonts w:ascii="Arial"/>
        </w:rPr>
      </w:pPr>
    </w:p>
    <w:p w14:paraId="15A07BA0">
      <w:pPr>
        <w:spacing w:line="277" w:lineRule="auto"/>
        <w:rPr>
          <w:rFonts w:ascii="Arial"/>
        </w:rPr>
      </w:pPr>
    </w:p>
    <w:p w14:paraId="48B35868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乐安福星桥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315957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湖南省益阳市安化县乐安镇祝丰村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12AD5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28°07′38.2200″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111°29′42.6050″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D910A0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71平方米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0394D3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全长约14米，宽5米、高约5米，桥面距河床4米。东西驳岸采用规整块石砌筑，各设四层圆形鹊木出挑，上铺设圆形梁木。廊桥建于梁木之上，悬山重檐小青瓦，桥身四柱五步梁架。廊桥中间为过道，两侧设有歇亭，南北各有6空，直棂护栏，条板歇凳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7B724D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80C2AA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5CC8F5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3A424E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B283DAE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1D329E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B3CD7BC">
      <w:pPr>
        <w:outlineLvl w:val="1"/>
        <w:rPr>
          <w:rFonts w:hint="eastAsia" w:eastAsia="黑体"/>
          <w:lang w:eastAsia="zh-CN"/>
        </w:rPr>
      </w:pPr>
    </w:p>
    <w:p w14:paraId="482D3AD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A37010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B2F48D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00AAED5">
      <w:pPr>
        <w:spacing w:line="276" w:lineRule="auto"/>
        <w:rPr>
          <w:rFonts w:ascii="Arial"/>
        </w:rPr>
      </w:pPr>
    </w:p>
    <w:p w14:paraId="14E200EA">
      <w:pPr>
        <w:spacing w:line="277" w:lineRule="auto"/>
        <w:rPr>
          <w:rFonts w:ascii="Arial"/>
        </w:rPr>
      </w:pPr>
    </w:p>
    <w:p w14:paraId="3D49DB3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竹山石拱一桥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F386291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乐安镇横市村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12A4777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28°05′15.9318″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111°33′31.6808″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E04849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5E441B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其平面呈长方形。桥拱呈半月形，规整的花岗岩石砌筑，桥面采用块石铺就，桥全长4.5米，宽2.5米，距水面高度约2米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045FC5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7EDD10D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9798B7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6E8D8E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DD55B6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D1F7F4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3DD39AE">
      <w:pPr>
        <w:outlineLvl w:val="1"/>
        <w:rPr>
          <w:rFonts w:hint="eastAsia" w:eastAsia="黑体"/>
          <w:lang w:eastAsia="zh-CN"/>
        </w:rPr>
      </w:pPr>
    </w:p>
    <w:p w14:paraId="78FA8DF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F25410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33D878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A855741">
      <w:pPr>
        <w:spacing w:line="276" w:lineRule="auto"/>
        <w:rPr>
          <w:rFonts w:ascii="Arial"/>
        </w:rPr>
      </w:pPr>
    </w:p>
    <w:p w14:paraId="28713334">
      <w:pPr>
        <w:spacing w:line="277" w:lineRule="auto"/>
        <w:rPr>
          <w:rFonts w:ascii="Arial"/>
        </w:rPr>
      </w:pPr>
    </w:p>
    <w:p w14:paraId="19C61C86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竹山石拱二桥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2106ECC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湖南省益阳市安化县乐安镇横市村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B7764A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28°05′21.2694″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111°33′36.2797″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E5CF44C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F14BFB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平面呈长方形，大体呈南北走向。桥拱呈半圆形，由比较规整的花岗岩石砌筑，桥面由块石铺就，距水面高约2米，宽约2米。全长约4米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CF2B71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667DE2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9C2705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35CF05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F7DADB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37E63C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D6EAB6C">
      <w:pPr>
        <w:outlineLvl w:val="1"/>
        <w:rPr>
          <w:rFonts w:hint="eastAsia" w:eastAsia="黑体"/>
          <w:lang w:eastAsia="zh-CN"/>
        </w:rPr>
      </w:pPr>
    </w:p>
    <w:p w14:paraId="39B31E2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799C3A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0F3713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64B8135">
      <w:pPr>
        <w:spacing w:line="276" w:lineRule="auto"/>
        <w:rPr>
          <w:rFonts w:ascii="Arial"/>
        </w:rPr>
      </w:pPr>
    </w:p>
    <w:p w14:paraId="39A89E81">
      <w:pPr>
        <w:spacing w:line="277" w:lineRule="auto"/>
        <w:rPr>
          <w:rFonts w:ascii="Arial"/>
        </w:rPr>
      </w:pPr>
    </w:p>
    <w:p w14:paraId="14D582F2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竹林庵焚香塔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F7AD2D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乐安镇官溪村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5F6843A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28°09′20.2671″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111°32′09.2228″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D3B78EB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D9A8CA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二层楼阁式砖塔。塔身呈柱状，向上逐步收分，一层为六边形，二层为五边形，各层设有披檐，檐角飞翘，葫芦状塔</w:t>
      </w:r>
      <w:r>
        <w:rPr>
          <w:rFonts w:hint="eastAsia" w:ascii="宋体" w:hAnsi="宋体" w:eastAsia="宋体" w:cs="宋体"/>
          <w:sz w:val="24"/>
          <w:u w:val="single"/>
        </w:rPr>
        <w:t>剎</w:t>
      </w:r>
      <w:r>
        <w:rPr>
          <w:rFonts w:hint="eastAsia" w:ascii="仿宋_GB2312" w:hAnsi="仿宋_GB2312" w:eastAsia="仿宋_GB2312" w:cs="仿宋_GB2312"/>
          <w:sz w:val="24"/>
          <w:u w:val="single"/>
        </w:rPr>
        <w:t>。通高4米，边长0.73米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FF6DED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CCEE93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8D5D56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E686B9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6F563C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F01281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C79F837">
      <w:pPr>
        <w:outlineLvl w:val="1"/>
        <w:rPr>
          <w:rFonts w:hint="eastAsia" w:eastAsia="黑体"/>
          <w:lang w:eastAsia="zh-CN"/>
        </w:rPr>
      </w:pPr>
    </w:p>
    <w:p w14:paraId="5E3417C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F80A67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57F5BD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1F3A99E">
      <w:pPr>
        <w:spacing w:line="276" w:lineRule="auto"/>
        <w:rPr>
          <w:rFonts w:ascii="Arial"/>
        </w:rPr>
      </w:pPr>
    </w:p>
    <w:p w14:paraId="4BBEC9B2">
      <w:pPr>
        <w:spacing w:line="277" w:lineRule="auto"/>
        <w:rPr>
          <w:rFonts w:ascii="Arial"/>
        </w:rPr>
      </w:pPr>
    </w:p>
    <w:p w14:paraId="714C8D73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观音洞石拱桥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B1D226C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乐安镇官溪村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7BE7F5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28°08′55.5579″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111°32′22.1511″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22750D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9544E92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平面呈长方形。桥拱呈半圆状，由规整块石垒砌。桥面呈长方形，宽2.3米，距水面高度约3米。两侧设有护栏，护栏高约0.5米。全长6米，宽2.3米，高约3.5米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4BCA2F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3C5FBD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D5BFDF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D2BAF4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FF0CF0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442FFE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8032F76">
      <w:pPr>
        <w:outlineLvl w:val="1"/>
        <w:rPr>
          <w:rFonts w:hint="eastAsia" w:eastAsia="黑体"/>
          <w:lang w:eastAsia="zh-CN"/>
        </w:rPr>
      </w:pPr>
    </w:p>
    <w:p w14:paraId="5D40BC7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78A67E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3C1313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58996BF">
      <w:pPr>
        <w:spacing w:line="276" w:lineRule="auto"/>
        <w:rPr>
          <w:rFonts w:ascii="Arial"/>
        </w:rPr>
      </w:pPr>
    </w:p>
    <w:p w14:paraId="5A68E4B8">
      <w:pPr>
        <w:spacing w:line="277" w:lineRule="auto"/>
        <w:rPr>
          <w:rFonts w:ascii="Arial"/>
        </w:rPr>
      </w:pPr>
    </w:p>
    <w:p w14:paraId="051B3DB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观熙桥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51CA33C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乐安镇官溪村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6AEFD8E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28°09′13.8944″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111°32′58.8435″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241F26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6FC12C8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该桥为单拱石桥，全长13米，宽4.2米，厚1.2米，通高5米，采用优质青石砌筑而成，桥拱上方阴刻“观熙桥“三字，西侧设有12级石阶（长6米，宽1.5米）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2C6B2F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BCCCC6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ACB66D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835EA0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75FDBCB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37FDF13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31F6EEC">
      <w:pPr>
        <w:outlineLvl w:val="1"/>
        <w:rPr>
          <w:rFonts w:hint="eastAsia" w:eastAsia="黑体"/>
          <w:lang w:eastAsia="zh-CN"/>
        </w:rPr>
      </w:pPr>
    </w:p>
    <w:p w14:paraId="37EEFED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6B282C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94FC08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39978F2">
      <w:pPr>
        <w:spacing w:line="276" w:lineRule="auto"/>
        <w:rPr>
          <w:rFonts w:ascii="Arial"/>
        </w:rPr>
      </w:pPr>
    </w:p>
    <w:p w14:paraId="21C1B275">
      <w:pPr>
        <w:spacing w:line="277" w:lineRule="auto"/>
        <w:rPr>
          <w:rFonts w:ascii="Arial"/>
        </w:rPr>
      </w:pPr>
    </w:p>
    <w:p w14:paraId="1EE8047A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云雾山寺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6634338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清塘铺镇云雾山村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916A34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28°10′51.2973″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111°49′36.4289″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482656F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389.19平方米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97A2538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寺院由前坪、一层前殿、天井、中殿、天井、南北厢房、后殿、后坪组成。建筑依山势前低后高。前殿砖石垒砌而成，西向石质门框和踏步，左右阴刻对联。前殿左右各设有数级踏步可登中后殿四周。中后殿为砖木二层结构。通长约37米，宽约10米</w:t>
      </w:r>
      <w:r>
        <w:rPr>
          <w:rFonts w:ascii="仿宋_GB2312" w:hAnsi="仿宋_GB2312" w:eastAsia="仿宋_GB2312" w:cs="仿宋_GB2312"/>
          <w:sz w:val="24"/>
          <w:u w:val="single"/>
        </w:rPr>
        <w:t>。寺内现留存有一块咸丰、光绪九年残碑各</w:t>
      </w:r>
      <w:r>
        <w:rPr>
          <w:rFonts w:hint="eastAsia" w:ascii="仿宋_GB2312" w:hAnsi="仿宋_GB2312" w:eastAsia="仿宋_GB2312" w:cs="仿宋_GB2312"/>
          <w:sz w:val="24"/>
          <w:u w:val="single"/>
        </w:rPr>
        <w:t>一块和1989年修缮捐碑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D1E914B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8B8ECB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95D4BA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B2BD0C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AF477D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FA588D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CE2C98F">
      <w:pPr>
        <w:outlineLvl w:val="1"/>
        <w:rPr>
          <w:rFonts w:hint="eastAsia" w:eastAsia="黑体"/>
          <w:lang w:eastAsia="zh-CN"/>
        </w:rPr>
      </w:pPr>
    </w:p>
    <w:p w14:paraId="335B438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F39431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2CFAF0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47AB267">
      <w:pPr>
        <w:spacing w:line="276" w:lineRule="auto"/>
        <w:rPr>
          <w:rFonts w:ascii="Arial"/>
        </w:rPr>
      </w:pPr>
    </w:p>
    <w:p w14:paraId="021AF3DC">
      <w:pPr>
        <w:spacing w:line="277" w:lineRule="auto"/>
        <w:rPr>
          <w:rFonts w:ascii="Arial"/>
        </w:rPr>
      </w:pPr>
    </w:p>
    <w:p w14:paraId="5F09FB9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芙蓉石桥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BCF2FDB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仙溪镇芙蓉村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66B9EDA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28°11′18.8697″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111°46′44.0218″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9B9F72D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4C34F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桥拱呈半圆形，由粗加工长40厘米、宽30厘米、厚10厘米左右青石板干摆堆砌而成，桥面呈长方形，面铺不规则的青石板，两侧设有条石护栏，东西各设有11级，台阶宽约20厘米，由不规则青石块铺设的踏步，以连通两岸。桥全长7.6米，宽3.4米，距水面高约3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C8E992E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5972D7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3B8DB9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5CD1F2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92FDE5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C71E05D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A876608">
      <w:pPr>
        <w:outlineLvl w:val="1"/>
        <w:rPr>
          <w:rFonts w:hint="eastAsia" w:eastAsia="黑体"/>
          <w:lang w:eastAsia="zh-CN"/>
        </w:rPr>
      </w:pPr>
    </w:p>
    <w:p w14:paraId="376246C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0432E0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C493FD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1232CFD">
      <w:pPr>
        <w:spacing w:line="276" w:lineRule="auto"/>
        <w:rPr>
          <w:rFonts w:ascii="Arial"/>
        </w:rPr>
      </w:pPr>
    </w:p>
    <w:p w14:paraId="1D81D8DA">
      <w:pPr>
        <w:spacing w:line="277" w:lineRule="auto"/>
        <w:rPr>
          <w:rFonts w:ascii="Arial"/>
        </w:rPr>
      </w:pPr>
    </w:p>
    <w:p w14:paraId="1968EF1A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八里潭光射斗牛石塔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E90ADE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清塘铺镇八里潭村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F6BDF51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28°04′36.7495″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111°44′27.6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  <w:lang w:eastAsia="zh-CN"/>
        </w:rPr>
        <w:t>28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862F7F2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3.84平方米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7CEF0B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该塔坐东朝西，花岗岩条石垒砌，由塔基和两层塔身组成。塔基平面呈方形，由条石砌筑，边长1.7-1.9米不等，高1.1米。塔身平面呈六边形，由下向上逐渐收分，呈锥状。塔身分上下二层，中间设有塔檐，檐角飞翘。一层高1.7米，设焚字炉，东向开炉门，门宽0.3米、高1米。炉内空，直径0.6米。二层高1.8米。东向嵌竖碑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83235D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947514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0057C5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D7FD8E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CB0810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A52364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7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1E3AEDA">
      <w:pPr>
        <w:outlineLvl w:val="1"/>
        <w:rPr>
          <w:rFonts w:hint="eastAsia" w:eastAsia="黑体"/>
          <w:lang w:eastAsia="zh-CN"/>
        </w:rPr>
      </w:pPr>
    </w:p>
    <w:p w14:paraId="46B7DBB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67461A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9D2442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28CED12">
      <w:pPr>
        <w:spacing w:line="276" w:lineRule="auto"/>
        <w:rPr>
          <w:rFonts w:ascii="Arial"/>
        </w:rPr>
      </w:pPr>
    </w:p>
    <w:p w14:paraId="536FBD21">
      <w:pPr>
        <w:spacing w:line="277" w:lineRule="auto"/>
        <w:rPr>
          <w:rFonts w:ascii="Arial"/>
        </w:rPr>
      </w:pPr>
    </w:p>
    <w:p w14:paraId="00B782E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清潭桥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F403C2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清塘铺镇廖家坪村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E4FB5DF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28°06′40.8131″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111°45′51.8883″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3011DD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190平方米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CE2247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单拱石桥，平面呈长方形。桥拱呈半圆状，由当地青石粗加工长约80厘米、宽约40厘米、厚约20</w:t>
      </w:r>
      <w:r>
        <w:rPr>
          <w:rFonts w:ascii="仿宋_GB2312" w:hAnsi="仿宋_GB2312" w:eastAsia="仿宋_GB2312" w:cs="仿宋_GB2312"/>
          <w:sz w:val="24"/>
          <w:u w:val="single"/>
        </w:rPr>
        <w:t>厘米等规格不一的条石垒砌，桥面面铺不规则形块石，两侧被后期维修改</w:t>
      </w:r>
      <w:r>
        <w:rPr>
          <w:rFonts w:hint="eastAsia" w:ascii="仿宋_GB2312" w:hAnsi="仿宋_GB2312" w:eastAsia="仿宋_GB2312" w:cs="仿宋_GB2312"/>
          <w:sz w:val="24"/>
          <w:u w:val="single"/>
        </w:rPr>
        <w:t>建成水泥护栏。桥全长约31米，宽约6米，桥身距水面约6米，拱厚40厘米、桥面厚40厘米，护栏高80厘米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7686DE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C4E550D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421846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4E225F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2D80CF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5762018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6B8508E">
      <w:pPr>
        <w:outlineLvl w:val="1"/>
        <w:rPr>
          <w:rFonts w:hint="eastAsia" w:eastAsia="黑体"/>
          <w:lang w:eastAsia="zh-CN"/>
        </w:rPr>
      </w:pPr>
    </w:p>
    <w:p w14:paraId="67F7136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CAF482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B6EF64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AEBB96C">
      <w:pPr>
        <w:spacing w:line="276" w:lineRule="auto"/>
        <w:rPr>
          <w:rFonts w:ascii="Arial"/>
        </w:rPr>
      </w:pPr>
    </w:p>
    <w:p w14:paraId="303528B8">
      <w:pPr>
        <w:spacing w:line="277" w:lineRule="auto"/>
        <w:rPr>
          <w:rFonts w:ascii="Arial"/>
        </w:rPr>
      </w:pPr>
    </w:p>
    <w:p w14:paraId="0267F57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庙下石拱桥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E994B9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湖南省益阳市安化县清</w:t>
      </w:r>
      <w:r>
        <w:rPr>
          <w:rFonts w:hint="eastAsia" w:ascii="仿宋_GB2312" w:hAnsi="仿宋_GB2312" w:eastAsia="仿宋_GB2312" w:cs="仿宋_GB2312"/>
          <w:sz w:val="24"/>
          <w:u w:val="single"/>
        </w:rPr>
        <w:t>塘铺镇廖家坪村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9F51FCB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28°06′33.8057″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111°45′48.0881″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BD17CF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EB4283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整个平面呈长方形，为单孔石拱桥。桥拱呈半圆状，块石垒砌，桥面呈长方形，距水面高度约2.05米，南向设多级踏步。全长8米，宽2.1米，高约3米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FAB988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506CD21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0F8484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FF984B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266224D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33E9D1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BDF67ED">
      <w:pPr>
        <w:outlineLvl w:val="1"/>
        <w:rPr>
          <w:rFonts w:hint="eastAsia" w:eastAsia="黑体"/>
          <w:lang w:eastAsia="zh-CN"/>
        </w:rPr>
      </w:pPr>
    </w:p>
    <w:p w14:paraId="34A2BB2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1F288A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071656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94D02FB">
      <w:pPr>
        <w:spacing w:line="276" w:lineRule="auto"/>
        <w:rPr>
          <w:rFonts w:ascii="Arial"/>
        </w:rPr>
      </w:pPr>
    </w:p>
    <w:p w14:paraId="6A781EBD">
      <w:pPr>
        <w:spacing w:line="277" w:lineRule="auto"/>
        <w:rPr>
          <w:rFonts w:ascii="Arial"/>
        </w:rPr>
      </w:pPr>
    </w:p>
    <w:p w14:paraId="1D40246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渡生塔桥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A74056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大福镇石膏村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FFFE61C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28°08′55.3737″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111°54′35.4401″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72B81A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B1A00C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一墩二跨悬臂式石平板桥。桥墩呈船形，上设石挑梁。桥面由四块条石并列平铺而成。全长10米，宽1.4米，桥高3.5米。北向桥墩上立有一石塔，平面呈方形，三层楼阁式结构，由塔基、塔身和塔</w:t>
      </w:r>
      <w:r>
        <w:rPr>
          <w:rFonts w:hint="eastAsia" w:ascii="宋体" w:hAnsi="宋体" w:eastAsia="宋体" w:cs="宋体"/>
          <w:sz w:val="24"/>
          <w:u w:val="single"/>
        </w:rPr>
        <w:t>剎</w:t>
      </w:r>
      <w:r>
        <w:rPr>
          <w:rFonts w:hint="eastAsia" w:ascii="仿宋_GB2312" w:hAnsi="仿宋_GB2312" w:eastAsia="仿宋_GB2312" w:cs="仿宋_GB2312"/>
          <w:sz w:val="24"/>
          <w:u w:val="single"/>
        </w:rPr>
        <w:t>组成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9BB8C25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AFC3BAA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989A28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02CF09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71742CD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26A79CE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72F1715">
      <w:pPr>
        <w:outlineLvl w:val="1"/>
        <w:rPr>
          <w:rFonts w:hint="eastAsia" w:eastAsia="黑体"/>
          <w:lang w:eastAsia="zh-CN"/>
        </w:rPr>
      </w:pPr>
    </w:p>
    <w:p w14:paraId="04953FF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CC2ED0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D0CBFC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D26D83D">
      <w:pPr>
        <w:spacing w:line="276" w:lineRule="auto"/>
        <w:rPr>
          <w:rFonts w:ascii="Arial"/>
        </w:rPr>
      </w:pPr>
    </w:p>
    <w:p w14:paraId="164281EA">
      <w:pPr>
        <w:spacing w:line="277" w:lineRule="auto"/>
        <w:rPr>
          <w:rFonts w:ascii="Arial"/>
        </w:rPr>
      </w:pPr>
    </w:p>
    <w:p w14:paraId="107EBB1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永镇桥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8B058D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大福镇新桥村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04E1297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28°11′46.8306″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111°53′58.0008″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E2C11CE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190平方米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BB3FBD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平面呈长方形，系三墩四跨悬山重檐廊桥，全长32.8米。桥墩呈船形，由规整的青石垒砌。桥梁铺设于桥墩之上，由数根硕大的圆木铺设。桥梁上铺设廊桥，桥面宽4.1米。廊桥为四柱九檩穿斗式梁架，中间为过道，两侧为歇亭，南北各有11空，每空长2.7米，宽0.75米。两侧桥头均设有15级青石台阶上下，每级台阶宽1.8米，长0.3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813F47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0956AC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F2EBC2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EF3CAF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9BDB66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E0A628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3158E43">
      <w:pPr>
        <w:outlineLvl w:val="1"/>
        <w:rPr>
          <w:rFonts w:hint="eastAsia" w:eastAsia="黑体"/>
          <w:lang w:eastAsia="zh-CN"/>
        </w:rPr>
      </w:pPr>
    </w:p>
    <w:p w14:paraId="7CFF7D7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07D82B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A0BA45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BAC173C">
      <w:pPr>
        <w:spacing w:line="276" w:lineRule="auto"/>
        <w:rPr>
          <w:rFonts w:ascii="Arial"/>
        </w:rPr>
      </w:pPr>
    </w:p>
    <w:p w14:paraId="24044824">
      <w:pPr>
        <w:spacing w:line="277" w:lineRule="auto"/>
        <w:rPr>
          <w:rFonts w:ascii="Arial"/>
        </w:rPr>
      </w:pPr>
    </w:p>
    <w:p w14:paraId="535063C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乐华溶洞元代摩崖石刻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49B0AA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湖南省益阳市安化县乐安镇乐华村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AF42F30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28°06′52.5408″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111°33′52.9909″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4C316B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z w:val="24"/>
          <w:u w:val="single"/>
        </w:rPr>
        <w:t xml:space="preserve">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B4B0886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地处梅城通往浮青主干公路旁的喀斯特溶洞内，石刻位于洞口离地3米的石壁上，阴刻文字记载了元至正十一年（1351年）至十二年（1352年）间，常丰乡王固才、刘文祖等四十余家百姓为躲避“</w:t>
      </w:r>
      <w:r>
        <w:rPr>
          <w:rFonts w:hint="eastAsia" w:ascii="宋体" w:hAnsi="宋体" w:eastAsia="宋体" w:cs="宋体"/>
          <w:sz w:val="24"/>
          <w:u w:val="single"/>
        </w:rPr>
        <w:t>傜</w:t>
      </w:r>
      <w:r>
        <w:rPr>
          <w:rFonts w:hint="eastAsia" w:ascii="仿宋_GB2312" w:hAnsi="仿宋_GB2312" w:eastAsia="仿宋_GB2312" w:cs="仿宋_GB2312"/>
          <w:sz w:val="24"/>
          <w:u w:val="single"/>
        </w:rPr>
        <w:t>蛮“战乱而修置此洞的史实，并详细记录了修洞时间、参与人员及石匠姓名。石刻虽部分文字模糊，但主要内容仍可辨识，保存状况一般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852D67E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CFB7EB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738C4E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7E712B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6C59175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469F7F8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8C28922">
      <w:pPr>
        <w:outlineLvl w:val="1"/>
        <w:rPr>
          <w:rFonts w:hint="eastAsia" w:eastAsia="黑体"/>
          <w:lang w:eastAsia="zh-CN"/>
        </w:rPr>
      </w:pPr>
    </w:p>
    <w:p w14:paraId="2A13A24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E45A88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16027D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0E5AEFC">
      <w:pPr>
        <w:spacing w:line="276" w:lineRule="auto"/>
        <w:rPr>
          <w:rFonts w:ascii="Arial"/>
        </w:rPr>
      </w:pPr>
    </w:p>
    <w:p w14:paraId="4676DCC0">
      <w:pPr>
        <w:spacing w:line="277" w:lineRule="auto"/>
        <w:rPr>
          <w:rFonts w:ascii="Arial"/>
        </w:rPr>
      </w:pPr>
    </w:p>
    <w:p w14:paraId="58FF9E78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“康熙癸丑宪卿修筑洹（垣）墙”摩崖石刻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E64482A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小淹镇肖家村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8314FDF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28°23′13.1802″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111°30′58.7435″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6D1E4F9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D49D87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刻面长0.7米、宽0.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28</w:t>
      </w:r>
      <w:r>
        <w:rPr>
          <w:rFonts w:hint="eastAsia" w:ascii="仿宋_GB2312" w:hAnsi="仿宋_GB2312" w:eastAsia="仿宋_GB2312" w:cs="仿宋_GB2312"/>
          <w:sz w:val="24"/>
          <w:u w:val="single"/>
        </w:rPr>
        <w:t>米，阴刻“康熙癸丑宪卿修筑洹（垣）墙“十二字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8BEF03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01280E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0E8726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07A2B7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9E17AD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A32A6C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BE21E16">
      <w:pPr>
        <w:outlineLvl w:val="1"/>
        <w:rPr>
          <w:rFonts w:hint="eastAsia" w:eastAsia="黑体"/>
          <w:lang w:eastAsia="zh-CN"/>
        </w:rPr>
      </w:pPr>
    </w:p>
    <w:p w14:paraId="4CA9029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AD62BF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561378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D9D55D3">
      <w:pPr>
        <w:spacing w:line="276" w:lineRule="auto"/>
        <w:rPr>
          <w:rFonts w:ascii="Arial"/>
        </w:rPr>
      </w:pPr>
    </w:p>
    <w:p w14:paraId="67F23034">
      <w:pPr>
        <w:spacing w:line="277" w:lineRule="auto"/>
        <w:rPr>
          <w:rFonts w:ascii="Arial"/>
        </w:rPr>
      </w:pPr>
    </w:p>
    <w:p w14:paraId="51302FB4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鹞子尖古道黄花溪明代摩崖石刻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EC5CC0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江南镇黄花溪村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530672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28°13′18.9562″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111°26′23.0039″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CF1475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F49983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天然崖壁凿刻而成，刻字范围宽0.4米，长0.6米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8009085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8B515F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6192BF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EB80D7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5E8DE8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1ACB9A8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E78E9EA">
      <w:pPr>
        <w:outlineLvl w:val="1"/>
        <w:rPr>
          <w:rFonts w:hint="eastAsia" w:eastAsia="黑体"/>
          <w:lang w:eastAsia="zh-CN"/>
        </w:rPr>
      </w:pPr>
    </w:p>
    <w:p w14:paraId="2FB2AD7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4B4B69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3CCD5C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43326DC">
      <w:pPr>
        <w:spacing w:line="276" w:lineRule="auto"/>
        <w:rPr>
          <w:rFonts w:ascii="Arial"/>
        </w:rPr>
      </w:pPr>
    </w:p>
    <w:p w14:paraId="6966BCC2">
      <w:pPr>
        <w:spacing w:line="277" w:lineRule="auto"/>
        <w:rPr>
          <w:rFonts w:ascii="Arial"/>
        </w:rPr>
      </w:pPr>
    </w:p>
    <w:p w14:paraId="25643B9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鹞子尖古道黄花溪茶道摩崖石刻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C827F9A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江南镇黄花溪村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5663A1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28°13′19.0701″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111°26′23.0864″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DCE999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9E6C92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地处鹞子尖古道这一重要线性文化遗产沿线，东临黄花溪（距水面约6米），西距S236省道60米，东南距村委会600米，北距水笕及罗建希住宅仅10米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E2113E0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6045EF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0BB83A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4B7067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C801125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81E935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092B9EB">
      <w:pPr>
        <w:outlineLvl w:val="1"/>
        <w:rPr>
          <w:rFonts w:hint="eastAsia" w:eastAsia="黑体"/>
          <w:lang w:eastAsia="zh-CN"/>
        </w:rPr>
      </w:pPr>
    </w:p>
    <w:p w14:paraId="77F35A8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DE4543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B80A3B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115917A">
      <w:pPr>
        <w:spacing w:line="276" w:lineRule="auto"/>
        <w:rPr>
          <w:rFonts w:ascii="Arial"/>
        </w:rPr>
      </w:pPr>
    </w:p>
    <w:p w14:paraId="537AC1AC">
      <w:pPr>
        <w:spacing w:line="277" w:lineRule="auto"/>
        <w:rPr>
          <w:rFonts w:ascii="Arial"/>
        </w:rPr>
      </w:pPr>
    </w:p>
    <w:p w14:paraId="2764C0D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万寿宫基碑、界碑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E889D8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江南镇洞市社区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A101530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28°15′34.3469″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111°24′57.6358″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609C7C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041E227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基碑宽0.38米、高0.58米、厚0.12米；界碑宽0.23米、高0.53米、厚0.08米，两碑均为青石材质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CD8777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76B3C9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801119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C0D0E3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BE6786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03A67C10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DF1DEB2">
      <w:pPr>
        <w:outlineLvl w:val="1"/>
        <w:rPr>
          <w:rFonts w:hint="eastAsia" w:eastAsia="黑体"/>
          <w:lang w:eastAsia="zh-CN"/>
        </w:rPr>
      </w:pPr>
    </w:p>
    <w:p w14:paraId="52F92C3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C21A30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179139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CF1A14F">
      <w:pPr>
        <w:spacing w:line="276" w:lineRule="auto"/>
        <w:rPr>
          <w:rFonts w:ascii="Arial"/>
        </w:rPr>
      </w:pPr>
    </w:p>
    <w:p w14:paraId="6CC62D89">
      <w:pPr>
        <w:spacing w:line="277" w:lineRule="auto"/>
        <w:rPr>
          <w:rFonts w:ascii="Arial"/>
        </w:rPr>
      </w:pPr>
    </w:p>
    <w:p w14:paraId="09CDD8CF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梅山村奉上禁碑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F10791E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江南镇梅山村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6032A4D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28°12′00.3549″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111°23′04.2610″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27A7A8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FBA78FB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石碑高1米，宽0.75米，厚0.18米，采用当地优质青石雕凿而成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E214975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E0C058A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E3D58A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27F9AA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45C95D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EEC3FA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8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127E7D1">
      <w:pPr>
        <w:outlineLvl w:val="1"/>
        <w:rPr>
          <w:rFonts w:hint="eastAsia" w:eastAsia="黑体"/>
          <w:lang w:eastAsia="zh-CN"/>
        </w:rPr>
      </w:pPr>
    </w:p>
    <w:p w14:paraId="12F5070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D1B8A0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48B43B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DB202D8">
      <w:pPr>
        <w:spacing w:line="276" w:lineRule="auto"/>
        <w:rPr>
          <w:rFonts w:ascii="Arial"/>
        </w:rPr>
      </w:pPr>
    </w:p>
    <w:p w14:paraId="61241539">
      <w:pPr>
        <w:spacing w:line="277" w:lineRule="auto"/>
        <w:rPr>
          <w:rFonts w:ascii="Arial"/>
        </w:rPr>
      </w:pPr>
    </w:p>
    <w:p w14:paraId="404F162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奉上永禁私宰赌博烟馆碑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8C2AEF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江南镇马路新村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FBE6D3B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28°20′24.8856″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111°23′19.4596″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77138D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0.3平方米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D9D6F3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碑体为青石材质，呈方形，通高1.1米，宽0.35米，厚0.33米，碑面阴刻“奉上永禁私宰赌博烟馆光绪八年壬午马路桥合团公立“字样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86CECD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5C6F53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CB9CAD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EA6A89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A9E7B9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CF7A4A0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BE2B3F7">
      <w:pPr>
        <w:outlineLvl w:val="1"/>
        <w:rPr>
          <w:rFonts w:hint="eastAsia" w:eastAsia="黑体"/>
          <w:lang w:eastAsia="zh-CN"/>
        </w:rPr>
      </w:pPr>
    </w:p>
    <w:p w14:paraId="631ED7A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1451CF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374A85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D69DF93">
      <w:pPr>
        <w:spacing w:line="276" w:lineRule="auto"/>
        <w:rPr>
          <w:rFonts w:ascii="Arial"/>
        </w:rPr>
      </w:pPr>
    </w:p>
    <w:p w14:paraId="11B2F46E">
      <w:pPr>
        <w:spacing w:line="277" w:lineRule="auto"/>
        <w:rPr>
          <w:rFonts w:ascii="Arial"/>
        </w:rPr>
      </w:pPr>
    </w:p>
    <w:p w14:paraId="1957D45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周家湾禁碑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FC0CB5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湖南省益阳市安化县龙塘镇淘金村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2452DA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28°30′47.5123″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111°20′02.6527″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2F46AB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0.38平方米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5AE66D7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现存两块清代禁碑，第一块为乾隆五十四年（1789年）禁碑，长1.04米、宽0.5米、厚0.12米，碑首阳刻“禁碑“二字，碑文阴刻禁止私宰耕牛等内容；第二块为乾隆六十年（1795年）“公议禁碑“，长1.24米、宽0.68米、厚0.16米，碑首阴刻“公议禁碑“，下部有碑榫，内容涉及禁止赌博、私宰、砍伐等六项禁令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DDC169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F5AB009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52030A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EF8037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BA8A81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0447FDA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9FB7BD3">
      <w:pPr>
        <w:outlineLvl w:val="1"/>
        <w:rPr>
          <w:rFonts w:hint="eastAsia" w:eastAsia="黑体"/>
          <w:lang w:eastAsia="zh-CN"/>
        </w:rPr>
      </w:pPr>
    </w:p>
    <w:p w14:paraId="3FCA45F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DEBC9F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9AFAE0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3B4C75F">
      <w:pPr>
        <w:spacing w:line="276" w:lineRule="auto"/>
        <w:rPr>
          <w:rFonts w:ascii="Arial"/>
        </w:rPr>
      </w:pPr>
    </w:p>
    <w:p w14:paraId="19514628">
      <w:pPr>
        <w:spacing w:line="277" w:lineRule="auto"/>
        <w:rPr>
          <w:rFonts w:ascii="Arial"/>
        </w:rPr>
      </w:pPr>
    </w:p>
    <w:p w14:paraId="5DFD1A5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“镇龙古寺”及“大夫第”碑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5F13AA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龙塘镇红星村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26314B8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28°27′16.3549″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111°23′26.2189″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E1EB5C7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1.04平方米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B30727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“镇龙古寺”</w:t>
      </w:r>
      <w:r>
        <w:rPr>
          <w:rFonts w:hint="eastAsia" w:ascii="仿宋_GB2312" w:hAnsi="仿宋_GB2312" w:eastAsia="仿宋_GB2312" w:cs="仿宋_GB2312"/>
          <w:sz w:val="24"/>
          <w:u w:val="single"/>
        </w:rPr>
        <w:t>碑为青石横匾，长1.12米，宽3.15米，框饰吉祥纹，右起阴刻四字；“大夫第“碑为青石竖匾，长1.71米，宽0.73米，框饰龙凤纹（凤上龙下），中刻“大夫第“三字，原系清末书法家黄自元（1837-1918）宅第门饰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934320C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2709CA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5365F2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1EE172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5FA9919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9CFFF7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7D0437E">
      <w:pPr>
        <w:outlineLvl w:val="1"/>
        <w:rPr>
          <w:rFonts w:hint="eastAsia" w:eastAsia="黑体"/>
          <w:lang w:eastAsia="zh-CN"/>
        </w:rPr>
      </w:pPr>
    </w:p>
    <w:p w14:paraId="6BBA279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F8DBE7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BD1E4A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E3EB92F">
      <w:pPr>
        <w:spacing w:line="276" w:lineRule="auto"/>
        <w:rPr>
          <w:rFonts w:ascii="Arial"/>
        </w:rPr>
      </w:pPr>
    </w:p>
    <w:p w14:paraId="67530EF9">
      <w:pPr>
        <w:spacing w:line="277" w:lineRule="auto"/>
        <w:rPr>
          <w:rFonts w:ascii="Arial"/>
        </w:rPr>
      </w:pPr>
    </w:p>
    <w:p w14:paraId="78724A8F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天子山“奉上禁碑”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C2FEF43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田庄乡天子山村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5FA9C80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28°13′58.3032″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111°15′11.5544″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A52DF6D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8521511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该禁碑为青石材质，高1.2米，宽0.65米，厚0.1米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080769C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F70BC3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2F0B50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75D0EA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808F3D7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A7F55A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E7F3F67">
      <w:pPr>
        <w:outlineLvl w:val="1"/>
        <w:rPr>
          <w:rFonts w:hint="eastAsia" w:eastAsia="黑体"/>
          <w:lang w:eastAsia="zh-CN"/>
        </w:rPr>
      </w:pPr>
    </w:p>
    <w:p w14:paraId="52B0460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F7B852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0B0511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7236EA5">
      <w:pPr>
        <w:spacing w:line="276" w:lineRule="auto"/>
        <w:rPr>
          <w:rFonts w:ascii="Arial"/>
        </w:rPr>
      </w:pPr>
    </w:p>
    <w:p w14:paraId="45586584">
      <w:pPr>
        <w:spacing w:line="277" w:lineRule="auto"/>
        <w:rPr>
          <w:rFonts w:ascii="Arial"/>
        </w:rPr>
      </w:pPr>
    </w:p>
    <w:p w14:paraId="6B3B4DE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谌氏宗祠功名柱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E86EB5B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东坪镇黄沙坪社区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8FFF2F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28°22′29.2181″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111°14′58.6496″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E19306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0.21平方米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76268EE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该功名柱为一对石柱，高约8米，柱础为正方形，边长0.35米。东侧石柱阴刻“中贰嗣</w:t>
      </w:r>
      <w:r>
        <w:rPr>
          <w:rFonts w:hint="eastAsia" w:ascii="宋体" w:hAnsi="宋体" w:eastAsia="宋体" w:cs="宋体"/>
          <w:sz w:val="24"/>
          <w:u w:val="single"/>
        </w:rPr>
        <w:t>孫龍</w:t>
      </w:r>
      <w:r>
        <w:rPr>
          <w:rFonts w:hint="eastAsia" w:ascii="仿宋_GB2312" w:hAnsi="仿宋_GB2312" w:eastAsia="仿宋_GB2312" w:cs="仿宋_GB2312"/>
          <w:sz w:val="24"/>
          <w:u w:val="single"/>
        </w:rPr>
        <w:t>仙敬立</w:t>
      </w:r>
      <w:r>
        <w:rPr>
          <w:rFonts w:ascii="仿宋_GB2312" w:hAnsi="仿宋_GB2312" w:eastAsia="仿宋_GB2312" w:cs="仿宋_GB2312"/>
          <w:sz w:val="24"/>
          <w:u w:val="single"/>
        </w:rPr>
        <w:t>”</w:t>
      </w:r>
      <w:r>
        <w:rPr>
          <w:rFonts w:hint="eastAsia" w:ascii="仿宋_GB2312" w:hAnsi="仿宋_GB2312" w:eastAsia="仿宋_GB2312" w:cs="仿宋_GB2312"/>
          <w:sz w:val="24"/>
          <w:u w:val="single"/>
        </w:rPr>
        <w:t>，西侧石柱阴刻“光绪伍年己卯正科</w:t>
      </w:r>
      <w:r>
        <w:rPr>
          <w:rFonts w:ascii="仿宋_GB2312" w:hAnsi="仿宋_GB2312" w:eastAsia="仿宋_GB2312" w:cs="仿宋_GB2312"/>
          <w:sz w:val="24"/>
          <w:u w:val="single"/>
        </w:rPr>
        <w:t xml:space="preserve">”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664023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65B61B6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645F7F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546856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D780BD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16A3D80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6BB841F">
      <w:pPr>
        <w:outlineLvl w:val="1"/>
        <w:rPr>
          <w:rFonts w:hint="eastAsia" w:eastAsia="黑体"/>
          <w:lang w:eastAsia="zh-CN"/>
        </w:rPr>
      </w:pPr>
    </w:p>
    <w:p w14:paraId="22C866F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D22D31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C081C0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E270A56">
      <w:pPr>
        <w:spacing w:line="276" w:lineRule="auto"/>
        <w:rPr>
          <w:rFonts w:ascii="Arial"/>
        </w:rPr>
      </w:pPr>
    </w:p>
    <w:p w14:paraId="5AC45304">
      <w:pPr>
        <w:spacing w:line="277" w:lineRule="auto"/>
        <w:rPr>
          <w:rFonts w:ascii="Arial"/>
        </w:rPr>
      </w:pPr>
    </w:p>
    <w:p w14:paraId="38B1AF1F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建新永革赌博碑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B67DC7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古楼乡建新村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A818018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28°10′28.1148″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110°59′39.4394″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51C01C4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E7CAF5D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该碑为青石材质，通高1.38米，宽0.27米，厚0.27米；碑顶呈山字形，高0.3米，宽0.35米，厚0.35米。碑体西面上首阴刻“禁碑“二字，正中刻“永革禁碑“四个大字，北侧阴刻具体禁赌条文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01D888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80A946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8EB2D1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12CF19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43D16D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6A1AF3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E6A258F">
      <w:pPr>
        <w:outlineLvl w:val="1"/>
        <w:rPr>
          <w:rFonts w:hint="eastAsia" w:eastAsia="黑体"/>
          <w:lang w:eastAsia="zh-CN"/>
        </w:rPr>
      </w:pPr>
    </w:p>
    <w:p w14:paraId="392F97F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1E5E7B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BF6995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E666ECF">
      <w:pPr>
        <w:spacing w:line="276" w:lineRule="auto"/>
        <w:rPr>
          <w:rFonts w:ascii="Arial"/>
        </w:rPr>
      </w:pPr>
    </w:p>
    <w:p w14:paraId="1AB5D5DD">
      <w:pPr>
        <w:spacing w:line="277" w:lineRule="auto"/>
        <w:rPr>
          <w:rFonts w:ascii="Arial"/>
        </w:rPr>
      </w:pPr>
    </w:p>
    <w:p w14:paraId="4CDA50E2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私山界碑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9FAC7FC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平口镇金辉村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4D7153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28°04′41.9012″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111°05′52.6727″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A54E25F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57D5417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界碑高0.6米，宽0.22米，厚0.17米，采用当地青石雕凿而成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309A1F6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3973B5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BCBBAA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1C3F71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5EB6BE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3972D0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0C7DC52">
      <w:pPr>
        <w:outlineLvl w:val="1"/>
        <w:rPr>
          <w:rFonts w:hint="eastAsia" w:eastAsia="黑体"/>
          <w:lang w:eastAsia="zh-CN"/>
        </w:rPr>
      </w:pPr>
    </w:p>
    <w:p w14:paraId="4E5C027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AD67BE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15CE28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36B2E0E">
      <w:pPr>
        <w:spacing w:line="276" w:lineRule="auto"/>
        <w:rPr>
          <w:rFonts w:ascii="Arial"/>
        </w:rPr>
      </w:pPr>
    </w:p>
    <w:p w14:paraId="71D2C731">
      <w:pPr>
        <w:spacing w:line="277" w:lineRule="auto"/>
        <w:rPr>
          <w:rFonts w:ascii="Arial"/>
        </w:rPr>
      </w:pPr>
    </w:p>
    <w:p w14:paraId="3E30A999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三板桥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5868241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南金乡九龙池村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E3DBCA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28°10′43.4373″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111°11′28.0127″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17B674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634E382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东西走向的单拱石桥，桥长15米，桥跨10米，高7米，宽3米，总面积45平方米，桥栏由不规则石块与水泥砌成（高0.45米），设7级台阶（每级长0.4米、高0.2米）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A1A43D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CA9CB40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8E733F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8C22D4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C50CC6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2BE2E5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EE52143">
      <w:pPr>
        <w:outlineLvl w:val="1"/>
        <w:rPr>
          <w:rFonts w:hint="eastAsia" w:eastAsia="黑体"/>
          <w:lang w:eastAsia="zh-CN"/>
        </w:rPr>
      </w:pPr>
    </w:p>
    <w:p w14:paraId="2739DE1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20A98A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B905A7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BEBB930">
      <w:pPr>
        <w:spacing w:line="276" w:lineRule="auto"/>
        <w:rPr>
          <w:rFonts w:ascii="Arial"/>
        </w:rPr>
      </w:pPr>
    </w:p>
    <w:p w14:paraId="6D2C291F">
      <w:pPr>
        <w:spacing w:line="277" w:lineRule="auto"/>
        <w:rPr>
          <w:rFonts w:ascii="Arial"/>
        </w:rPr>
      </w:pPr>
    </w:p>
    <w:p w14:paraId="52327D6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中砥公社茶场知青楼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5E24C1A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城南区中砥村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58E445C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28°20′12.1819″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111°12′44.1012″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DE138C3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316平方米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44B8BA6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红砖砌筑，平面呈“凹“字形，进深12米，宽30米，凸出部分宽4.3米、进深3米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8D6E6D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761E5E6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1BD79B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CF2BD5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7578402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37017C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39A70EE">
      <w:pPr>
        <w:outlineLvl w:val="1"/>
        <w:rPr>
          <w:rFonts w:hint="eastAsia" w:eastAsia="黑体"/>
          <w:lang w:eastAsia="zh-CN"/>
        </w:rPr>
      </w:pPr>
    </w:p>
    <w:p w14:paraId="16EB356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86D5DB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6B0AAB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2911C25">
      <w:pPr>
        <w:spacing w:line="276" w:lineRule="auto"/>
        <w:rPr>
          <w:rFonts w:ascii="Arial"/>
        </w:rPr>
      </w:pPr>
    </w:p>
    <w:p w14:paraId="43F19B2C">
      <w:pPr>
        <w:spacing w:line="277" w:lineRule="auto"/>
        <w:rPr>
          <w:rFonts w:ascii="Arial"/>
        </w:rPr>
      </w:pPr>
    </w:p>
    <w:p w14:paraId="26DAB7D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晋丰厚茶厂旧址群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A7E9E3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东坪镇酉州社区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68815F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28°22′42.9588″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111°16′3.4696″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DBFA63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2200平方米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C58144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由11处区域构成，分别是传达室及生活区、机械工作室、毛茶仓库、压制车间、锅炉房、烘房、压制场、发酵车间、茶胚车间、黑砖茶压制车间、包装车间及半成品仓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DF60F93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3C03A51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108A0CF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B1F596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CB4EAA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39AF1A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9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C868119">
      <w:pPr>
        <w:outlineLvl w:val="1"/>
        <w:rPr>
          <w:rFonts w:hint="eastAsia" w:eastAsia="黑体"/>
          <w:lang w:eastAsia="zh-CN"/>
        </w:rPr>
      </w:pPr>
    </w:p>
    <w:p w14:paraId="3F13798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929AA3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E7339E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581F2F2">
      <w:pPr>
        <w:spacing w:line="276" w:lineRule="auto"/>
        <w:rPr>
          <w:rFonts w:ascii="Arial"/>
        </w:rPr>
      </w:pPr>
    </w:p>
    <w:p w14:paraId="0551EA16">
      <w:pPr>
        <w:spacing w:line="277" w:lineRule="auto"/>
        <w:rPr>
          <w:rFonts w:ascii="Arial"/>
        </w:rPr>
      </w:pPr>
    </w:p>
    <w:p w14:paraId="328DFC0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渣宰坳战壕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8D2859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马路镇黄金村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F5B6FC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28°19′46.9685″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110°58′3.5111″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1DB3C0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57.57平方米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29A5DCA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战壕呈南北走向，全长48米，宽1.2米，深0.8米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64E5CEE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74FE1B0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E9204D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2D169A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6CEFD9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DE26B9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D35EEB8">
      <w:pPr>
        <w:outlineLvl w:val="1"/>
        <w:rPr>
          <w:rFonts w:hint="eastAsia" w:eastAsia="黑体"/>
          <w:lang w:eastAsia="zh-CN"/>
        </w:rPr>
      </w:pPr>
    </w:p>
    <w:p w14:paraId="0913D24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876A19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A21253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449DC49D">
      <w:pPr>
        <w:spacing w:line="276" w:lineRule="auto"/>
        <w:rPr>
          <w:rFonts w:ascii="Arial"/>
        </w:rPr>
      </w:pPr>
    </w:p>
    <w:p w14:paraId="738C8AC2">
      <w:pPr>
        <w:spacing w:line="277" w:lineRule="auto"/>
        <w:rPr>
          <w:rFonts w:ascii="Arial"/>
        </w:rPr>
      </w:pPr>
    </w:p>
    <w:p w14:paraId="71B4188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凉水井战壕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998B13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马路镇黄金村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1D3107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28°19′31.2620″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110°57′47.9546″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92AEF94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65.79平方米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F35FEDF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军事遗址呈南北走向，环山挖掘，全长53米，宽1.2-1.5米，深1.2-1.3米，现存机枪位清晰可辨，保存较为完好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7DF64D8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02C78E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52705D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518E83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7918CA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5CCBF9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A881DCE">
      <w:pPr>
        <w:outlineLvl w:val="1"/>
        <w:rPr>
          <w:rFonts w:hint="eastAsia" w:eastAsia="黑体"/>
          <w:lang w:eastAsia="zh-CN"/>
        </w:rPr>
      </w:pPr>
    </w:p>
    <w:p w14:paraId="12EC2C8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975BFFE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553318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3A052CC">
      <w:pPr>
        <w:spacing w:line="276" w:lineRule="auto"/>
        <w:rPr>
          <w:rFonts w:ascii="Arial"/>
        </w:rPr>
      </w:pPr>
    </w:p>
    <w:p w14:paraId="189549E2">
      <w:pPr>
        <w:spacing w:line="277" w:lineRule="auto"/>
        <w:rPr>
          <w:rFonts w:ascii="Arial"/>
        </w:rPr>
      </w:pPr>
    </w:p>
    <w:p w14:paraId="32401A8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红二、六军团途径安化道路（马路溪段）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6F4C27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马路镇马路溪村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6D44A7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28°18′39.1679″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110°55′33.1921″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9394970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1817平方米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5C32CD8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整体呈东西走向，东起邓楚安屋旁，向西延伸至黄杨辉屋后转入山道，最终与G536国道相接，西北距村委会约400米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D09660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C9D44E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868807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C156AC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CAE902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FDC76F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5705D4D">
      <w:pPr>
        <w:outlineLvl w:val="1"/>
        <w:rPr>
          <w:rFonts w:hint="eastAsia" w:eastAsia="黑体"/>
          <w:lang w:eastAsia="zh-CN"/>
        </w:rPr>
      </w:pPr>
    </w:p>
    <w:p w14:paraId="72B8537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467369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6A59BB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3A538E0D">
      <w:pPr>
        <w:spacing w:line="276" w:lineRule="auto"/>
        <w:rPr>
          <w:rFonts w:ascii="Arial"/>
        </w:rPr>
      </w:pPr>
    </w:p>
    <w:p w14:paraId="327D6902">
      <w:pPr>
        <w:spacing w:line="277" w:lineRule="auto"/>
        <w:rPr>
          <w:rFonts w:ascii="Arial"/>
        </w:rPr>
      </w:pPr>
    </w:p>
    <w:p w14:paraId="103234D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山河桥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D00313E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龙塘镇黄山村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B6DEBF8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28</w:t>
      </w:r>
      <w:r>
        <w:rPr>
          <w:rFonts w:hint="eastAsia" w:ascii="仿宋_GB2312" w:hAnsi="仿宋_GB2312" w:eastAsia="仿宋_GB2312" w:cs="仿宋_GB2312"/>
          <w:sz w:val="24"/>
          <w:u w:val="single"/>
        </w:rPr>
        <w:t>′57.8141″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111°27′14.4813″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30257C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BEDEFC3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桥身为全木结构，桥全长10米，宽4米，采用单孔两台、单檐歇山顶的传统廊桥形制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47C0960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5806B03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A96225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CB02BB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D88CEBD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46FED4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8777E97">
      <w:pPr>
        <w:outlineLvl w:val="1"/>
        <w:rPr>
          <w:rFonts w:hint="eastAsia" w:eastAsia="黑体"/>
          <w:lang w:eastAsia="zh-CN"/>
        </w:rPr>
      </w:pPr>
    </w:p>
    <w:p w14:paraId="6B402DA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8249F3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FFBB26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5F7FB94">
      <w:pPr>
        <w:spacing w:line="276" w:lineRule="auto"/>
        <w:rPr>
          <w:rFonts w:ascii="Arial"/>
        </w:rPr>
      </w:pPr>
    </w:p>
    <w:p w14:paraId="157B0E4C">
      <w:pPr>
        <w:spacing w:line="277" w:lineRule="auto"/>
        <w:rPr>
          <w:rFonts w:ascii="Arial"/>
        </w:rPr>
      </w:pPr>
    </w:p>
    <w:p w14:paraId="2CE02F8F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黄花溪知青楼二工区宿舍楼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34CB2F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江南镇黄花溪村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07A047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28°13′03.0802″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111°26′43.2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  <w:lang w:eastAsia="zh-CN"/>
        </w:rPr>
        <w:t>28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3″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4096007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610平方米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6B5EBD9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宿舍楼坐东朝西，两层砖混结构，平面呈“凹“字形布局，面阔37.7米，进深16.1米，采用280mm厚青砖墙、预制水泥板楼面和小青瓦坡屋面，设中部走廊及外廊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A247A49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474147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442F4A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7B14E9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820C41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C10241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955CBD0">
      <w:pPr>
        <w:outlineLvl w:val="1"/>
        <w:rPr>
          <w:rFonts w:hint="eastAsia" w:eastAsia="黑体"/>
          <w:lang w:eastAsia="zh-CN"/>
        </w:rPr>
      </w:pPr>
    </w:p>
    <w:p w14:paraId="3B7899E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CB5B56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01FD610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08001E3">
      <w:pPr>
        <w:spacing w:line="276" w:lineRule="auto"/>
        <w:rPr>
          <w:rFonts w:ascii="Arial"/>
        </w:rPr>
      </w:pPr>
    </w:p>
    <w:p w14:paraId="79D55215">
      <w:pPr>
        <w:spacing w:line="277" w:lineRule="auto"/>
        <w:rPr>
          <w:rFonts w:ascii="Arial"/>
        </w:rPr>
      </w:pPr>
    </w:p>
    <w:p w14:paraId="07BAE0B3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黄花溪知青楼二工区食堂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7419E0F3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江南镇黄花溪村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FD7C9BC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28°13′01.9006″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111°26′42.6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  <w:lang w:eastAsia="zh-CN"/>
        </w:rPr>
        <w:t>28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4″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462E3B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285平方米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0C71369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该食堂为砖混结构，建筑坐西朝东，呈“一“字形布局，面阔37米，进深7.7米，采用青砖墙体、豪式木梁架和小青瓦坡屋面，西侧设外廊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B42831F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1AD082A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61F0D2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04929A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1CEB47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1EE352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B323736">
      <w:pPr>
        <w:outlineLvl w:val="1"/>
        <w:rPr>
          <w:rFonts w:hint="eastAsia" w:eastAsia="黑体"/>
          <w:lang w:eastAsia="zh-CN"/>
        </w:rPr>
      </w:pPr>
    </w:p>
    <w:p w14:paraId="407CE74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2C1BF1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DCD0B4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E36A3E5">
      <w:pPr>
        <w:spacing w:line="276" w:lineRule="auto"/>
        <w:rPr>
          <w:rFonts w:ascii="Arial"/>
        </w:rPr>
      </w:pPr>
    </w:p>
    <w:p w14:paraId="013A60C3">
      <w:pPr>
        <w:spacing w:line="277" w:lineRule="auto"/>
        <w:rPr>
          <w:rFonts w:ascii="Arial"/>
        </w:rPr>
      </w:pPr>
    </w:p>
    <w:p w14:paraId="379EC0C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黄花溪知青楼三工区宿舍楼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1A703CE7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江南镇黄花溪村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DD1C7E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28°12′27.5217″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111°26′49.1244″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39AFEE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300平方米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C323B7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建筑坐东朝西，两层砖木混合结构，平面呈“凹“型布局，面阔27.5米，进深10.5米，采用青砖青瓦、纯石灰砌缝工艺，屋顶为传统“人字水“结构，两侧设青砖花格通风窗，正立面嵌红五角星并书写毛主席语录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493274B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C5755B8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D8035C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A9C0D8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FBECB2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584875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D885D10">
      <w:pPr>
        <w:outlineLvl w:val="1"/>
        <w:rPr>
          <w:rFonts w:hint="eastAsia" w:eastAsia="黑体"/>
          <w:lang w:eastAsia="zh-CN"/>
        </w:rPr>
      </w:pPr>
    </w:p>
    <w:p w14:paraId="0367134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245BEDF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5C55F7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FEC5BA8">
      <w:pPr>
        <w:spacing w:line="276" w:lineRule="auto"/>
        <w:rPr>
          <w:rFonts w:ascii="Arial"/>
        </w:rPr>
      </w:pPr>
    </w:p>
    <w:p w14:paraId="19850696">
      <w:pPr>
        <w:spacing w:line="277" w:lineRule="auto"/>
        <w:rPr>
          <w:rFonts w:ascii="Arial"/>
        </w:rPr>
      </w:pPr>
    </w:p>
    <w:p w14:paraId="1F5A7811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沙湾苗圃知青楼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1EAF2E0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小淹镇陶澍村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D745B49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28°23′11.2919″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111°28′4.3470″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3DEC62D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481.06平方米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4659133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知青楼坐北朝南、砖木结构、两层，长40米、宽12米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47E93B83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99CFD62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6B18EE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4C4799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079033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D7C8C9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0E6EEB7">
      <w:pPr>
        <w:outlineLvl w:val="1"/>
        <w:rPr>
          <w:rFonts w:hint="eastAsia" w:eastAsia="黑体"/>
          <w:lang w:eastAsia="zh-CN"/>
        </w:rPr>
      </w:pPr>
    </w:p>
    <w:p w14:paraId="2660A44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48AB0F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7B42C5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616681E">
      <w:pPr>
        <w:spacing w:line="276" w:lineRule="auto"/>
        <w:rPr>
          <w:rFonts w:ascii="Arial"/>
        </w:rPr>
      </w:pPr>
    </w:p>
    <w:p w14:paraId="74A4FE31">
      <w:pPr>
        <w:spacing w:line="277" w:lineRule="auto"/>
        <w:rPr>
          <w:rFonts w:ascii="Arial"/>
        </w:rPr>
      </w:pPr>
    </w:p>
    <w:p w14:paraId="78B89FF3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李龙华烈士墓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FFFFD4D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湖南省益阳市安化县滔溪镇长乐社区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AA55A3A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4832216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4.19平方米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D364FF6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烈士墓座坐东朝西，由墓体和纪念碑组成，墓长2.5米、宽1.6米，碑高5米、宽1.5米、厚0.7米，采用水泥红砖砌筑，外饰瓷砖 </w:t>
      </w:r>
      <w:r>
        <w:rPr>
          <w:rFonts w:ascii="仿宋_GB2312" w:hAnsi="仿宋_GB2312" w:eastAsia="仿宋_GB2312" w:cs="仿宋_GB2312"/>
          <w:sz w:val="24"/>
          <w:szCs w:val="24"/>
        </w:rPr>
        <w:t>。</w:t>
      </w:r>
    </w:p>
    <w:p w14:paraId="3E4CEB25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7E5C49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4B34F5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DF678F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38B91D1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2C65E2F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8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5F9A3301">
      <w:pPr>
        <w:outlineLvl w:val="1"/>
        <w:rPr>
          <w:rFonts w:hint="eastAsia" w:eastAsia="黑体"/>
          <w:lang w:eastAsia="zh-CN"/>
        </w:rPr>
      </w:pPr>
    </w:p>
    <w:p w14:paraId="39A38CE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2611DB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72BE886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2834F07">
      <w:pPr>
        <w:spacing w:line="276" w:lineRule="auto"/>
        <w:rPr>
          <w:rFonts w:ascii="Arial"/>
        </w:rPr>
      </w:pPr>
    </w:p>
    <w:p w14:paraId="527B8C32">
      <w:pPr>
        <w:spacing w:line="277" w:lineRule="auto"/>
        <w:rPr>
          <w:rFonts w:ascii="Arial"/>
        </w:rPr>
      </w:pPr>
    </w:p>
    <w:p w14:paraId="68BE2D08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茅田渡槽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5AB49F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梅城镇茅田铺村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740DEC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28°07′45.0191″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111°42′02.1637″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AF1032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2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z w:val="24"/>
          <w:u w:val="single"/>
        </w:rPr>
        <w:t xml:space="preserve">.81平方米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D0D25D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属于廖家坪灌区干渠系统，全长75米，宽3米，由槽身、排架墩台等构成，上部铺设水泥板形成人行通道，下部为输水渠道，两侧设水泥栏杆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502A87A1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0AA21DF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864EEA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323D5D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0D008F4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7F43CAD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09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4E04C4FF">
      <w:pPr>
        <w:outlineLvl w:val="1"/>
        <w:rPr>
          <w:rFonts w:hint="eastAsia" w:eastAsia="黑体"/>
          <w:lang w:eastAsia="zh-CN"/>
        </w:rPr>
      </w:pPr>
    </w:p>
    <w:p w14:paraId="280651B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57A971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B03995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41D55DF">
      <w:pPr>
        <w:spacing w:line="276" w:lineRule="auto"/>
        <w:rPr>
          <w:rFonts w:ascii="Arial"/>
        </w:rPr>
      </w:pPr>
    </w:p>
    <w:p w14:paraId="2474349D">
      <w:pPr>
        <w:spacing w:line="277" w:lineRule="auto"/>
        <w:rPr>
          <w:rFonts w:ascii="Arial"/>
        </w:rPr>
      </w:pPr>
    </w:p>
    <w:p w14:paraId="1913346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毛泽东同志社会调查纪念碑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1D7C1D6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清塘铺镇久泽坪村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D33E1C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28°00′35.7434″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111°46′56.8895″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A6910C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9.15平方米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BB60780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纪念碑底座为3米见方的正方形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325B8F7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935A02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94D58B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75099C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A283D77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44CAAD5C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0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DDCF060">
      <w:pPr>
        <w:outlineLvl w:val="1"/>
        <w:rPr>
          <w:rFonts w:hint="eastAsia" w:eastAsia="黑体"/>
          <w:lang w:eastAsia="zh-CN"/>
        </w:rPr>
      </w:pPr>
    </w:p>
    <w:p w14:paraId="5FFE6B10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E5E3CF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4056E9F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615A6EB6">
      <w:pPr>
        <w:spacing w:line="276" w:lineRule="auto"/>
        <w:rPr>
          <w:rFonts w:ascii="Arial"/>
        </w:rPr>
      </w:pPr>
    </w:p>
    <w:p w14:paraId="65562EFB">
      <w:pPr>
        <w:spacing w:line="277" w:lineRule="auto"/>
        <w:rPr>
          <w:rFonts w:ascii="Arial"/>
        </w:rPr>
      </w:pPr>
    </w:p>
    <w:p w14:paraId="36553E7B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廖家坪水库大坝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6734F41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58498E6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7AEAB67F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z w:val="24"/>
          <w:u w:val="single"/>
        </w:rPr>
        <w:t xml:space="preserve">00平方米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9682B96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大坝长约131米，宽14米，最大坝高57.5米，控制集雨面积142.8平方公里，总库容4330万立方米，正常蓄水位312米，水面面积达3万亩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8FDA46A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55993C44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72A9DAA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9367D0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A685F1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51141F6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1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2535BE4">
      <w:pPr>
        <w:outlineLvl w:val="1"/>
        <w:rPr>
          <w:rFonts w:hint="eastAsia" w:eastAsia="黑体"/>
          <w:lang w:eastAsia="zh-CN"/>
        </w:rPr>
      </w:pPr>
    </w:p>
    <w:p w14:paraId="22F8ECDB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42A35BC9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1004F9C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9EEECE9">
      <w:pPr>
        <w:spacing w:line="276" w:lineRule="auto"/>
        <w:rPr>
          <w:rFonts w:ascii="Arial"/>
        </w:rPr>
      </w:pPr>
    </w:p>
    <w:p w14:paraId="4E03612A">
      <w:pPr>
        <w:spacing w:line="277" w:lineRule="auto"/>
        <w:rPr>
          <w:rFonts w:ascii="Arial"/>
        </w:rPr>
      </w:pPr>
    </w:p>
    <w:p w14:paraId="72B35CC6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赤山溪渡槽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23E90F2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清塘铺镇山溪铺村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54B67FC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28°07′07.7653″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111°44′45.4473″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8E100BE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182.72平方米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AE65CD4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该渡槽呈西南-东北走向，全长72米，宽2.5米，由槽身、排架墩台等构成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3E6BA3BD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42754CDF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2912DE3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53E4416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6AD8FDD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B74F8C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2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291121E4">
      <w:pPr>
        <w:outlineLvl w:val="1"/>
        <w:rPr>
          <w:rFonts w:hint="eastAsia" w:eastAsia="黑体"/>
          <w:lang w:eastAsia="zh-CN"/>
        </w:rPr>
      </w:pPr>
    </w:p>
    <w:p w14:paraId="114DFB1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7A5DA2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0AFB4C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5FB64A2B">
      <w:pPr>
        <w:spacing w:line="276" w:lineRule="auto"/>
        <w:rPr>
          <w:rFonts w:ascii="Arial"/>
        </w:rPr>
      </w:pPr>
    </w:p>
    <w:p w14:paraId="6F484FB3">
      <w:pPr>
        <w:spacing w:line="277" w:lineRule="auto"/>
        <w:rPr>
          <w:rFonts w:ascii="Arial"/>
        </w:rPr>
      </w:pPr>
    </w:p>
    <w:p w14:paraId="44267E70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群雄桥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600E9B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仙溪镇圳上村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6C1303E5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28°12′17.2764″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111°37′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  <w:lang w:eastAsia="zh-CN"/>
        </w:rPr>
        <w:t>28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.2948″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089500B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90平方米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ED0868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为单拱石桥，桥全长15米，宽6米，采用传统拱券结构设计，桥拱距桥面0.84米，桥栏宽0.35米、高0.4米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3C936BA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294546D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1BBFC6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3CEC1C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DECB84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D662C1F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3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7573E76E">
      <w:pPr>
        <w:outlineLvl w:val="1"/>
        <w:rPr>
          <w:rFonts w:hint="eastAsia" w:eastAsia="黑体"/>
          <w:lang w:eastAsia="zh-CN"/>
        </w:rPr>
      </w:pPr>
    </w:p>
    <w:p w14:paraId="7A82538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4CB69E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AAA0F7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291F4422">
      <w:pPr>
        <w:spacing w:line="276" w:lineRule="auto"/>
        <w:rPr>
          <w:rFonts w:ascii="Arial"/>
        </w:rPr>
      </w:pPr>
    </w:p>
    <w:p w14:paraId="2F859D47">
      <w:pPr>
        <w:spacing w:line="277" w:lineRule="auto"/>
        <w:rPr>
          <w:rFonts w:ascii="Arial"/>
        </w:rPr>
      </w:pPr>
    </w:p>
    <w:p w14:paraId="33EF66D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万家桥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9FB708F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仙溪镇圳中村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E19DE04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28°12′56.2959″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111°39′04.1455″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166FE8B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30平方米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73FF216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木结构风雨廊桥，桥长8米，宽3.7米，柱宽0.7米，桥高3.6米（距水底2.9米），檐高2米，设两空直菱窗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172D18D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81DF2E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FFC4DC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D3FA3A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D771776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6CCBEE1E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4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4AF8231">
      <w:pPr>
        <w:outlineLvl w:val="1"/>
        <w:rPr>
          <w:rFonts w:hint="eastAsia" w:eastAsia="黑体"/>
          <w:lang w:eastAsia="zh-CN"/>
        </w:rPr>
      </w:pPr>
    </w:p>
    <w:p w14:paraId="4C2262A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5E2F53C4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8AD81C2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357DD79">
      <w:pPr>
        <w:spacing w:line="276" w:lineRule="auto"/>
        <w:rPr>
          <w:rFonts w:ascii="Arial"/>
        </w:rPr>
      </w:pPr>
    </w:p>
    <w:p w14:paraId="2CD8374F">
      <w:pPr>
        <w:spacing w:line="277" w:lineRule="auto"/>
        <w:rPr>
          <w:rFonts w:ascii="Arial"/>
        </w:rPr>
      </w:pPr>
    </w:p>
    <w:p w14:paraId="7DCEAF0E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沙溪冲渡槽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FB83AA9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湖南省益阳市安化县仙溪镇仙溪社区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49AF2383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28°14′45.1270″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111°41′53.1143″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EF22251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195平方米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A1B7371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东西向横跨二侧山腰。全长61米，宽3.2米，距下方公路净高达17米。为单拱石桥形渡槽，主体采用青石垒砌，上用水泥板覆盖水道，两侧配备铁质护栏，槽身南侧书沙溪冲渡槽五个大字，西头青石垒砌有泄洪闸，东头青石垒砌涵洞入口</w:t>
      </w:r>
      <w:r>
        <w:rPr>
          <w:rFonts w:ascii="仿宋_GB2312" w:hAnsi="仿宋_GB2312" w:eastAsia="仿宋_GB2312" w:cs="仿宋_GB2312"/>
          <w:sz w:val="24"/>
          <w:u w:val="single"/>
        </w:rPr>
        <w:t>，</w:t>
      </w:r>
      <w:r>
        <w:rPr>
          <w:rFonts w:hint="eastAsia" w:ascii="仿宋_GB2312" w:hAnsi="仿宋_GB2312" w:eastAsia="仿宋_GB2312" w:cs="仿宋_GB2312"/>
          <w:sz w:val="24"/>
          <w:u w:val="single"/>
        </w:rPr>
        <w:t>渡槽东侧有石级可上渡槽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9CF1E75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9D0578E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68BBAF8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34A098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4A5BD243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F9E2EDB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5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C61E0C2">
      <w:pPr>
        <w:outlineLvl w:val="1"/>
        <w:rPr>
          <w:rFonts w:hint="eastAsia" w:eastAsia="黑体"/>
          <w:lang w:eastAsia="zh-CN"/>
        </w:rPr>
      </w:pPr>
    </w:p>
    <w:p w14:paraId="11F844D3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7C751E0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40DE86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499ACFC">
      <w:pPr>
        <w:spacing w:line="276" w:lineRule="auto"/>
        <w:rPr>
          <w:rFonts w:ascii="Arial"/>
        </w:rPr>
      </w:pPr>
    </w:p>
    <w:p w14:paraId="668DF2CC">
      <w:pPr>
        <w:spacing w:line="277" w:lineRule="auto"/>
        <w:rPr>
          <w:rFonts w:ascii="Arial"/>
        </w:rPr>
      </w:pPr>
    </w:p>
    <w:p w14:paraId="6EA85F3D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石坳倒虹桥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4F7FE465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仙溪镇三丰村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869DEE0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28°15′58.3494″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Helvetica" w:eastAsia="仿宋_GB2312" w:cs="仿宋"/>
          <w:color w:val="000000"/>
          <w:sz w:val="24"/>
          <w:u w:val="single"/>
          <w:shd w:val="clear" w:color="auto" w:fill="F5F7FA"/>
        </w:rPr>
        <w:t>111°42′44.8728″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0983A5A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885平方米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B0355A7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系</w:t>
      </w:r>
      <w:r>
        <w:rPr>
          <w:rFonts w:hint="eastAsia" w:ascii="仿宋_GB2312" w:hAnsi="仿宋_GB2312" w:eastAsia="仿宋_GB2312" w:cs="仿宋_GB2312"/>
          <w:sz w:val="24"/>
          <w:u w:val="single"/>
        </w:rPr>
        <w:t>多拱结构混凝土桥</w:t>
      </w:r>
      <w:r>
        <w:rPr>
          <w:rFonts w:ascii="仿宋_GB2312" w:hAnsi="仿宋_GB2312" w:eastAsia="仿宋_GB2312" w:cs="仿宋_GB2312"/>
          <w:sz w:val="24"/>
          <w:u w:val="single"/>
        </w:rPr>
        <w:t>，</w:t>
      </w:r>
      <w:r>
        <w:rPr>
          <w:rFonts w:hint="eastAsia" w:ascii="仿宋_GB2312" w:hAnsi="仿宋_GB2312" w:eastAsia="仿宋_GB2312" w:cs="仿宋_GB2312"/>
          <w:sz w:val="24"/>
          <w:u w:val="single"/>
        </w:rPr>
        <w:t>长126.4米，宽7米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49D03C7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36A69EDE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31297F9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011A97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609FF920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4251CDC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6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5387E27">
      <w:pPr>
        <w:outlineLvl w:val="1"/>
        <w:rPr>
          <w:rFonts w:hint="eastAsia" w:eastAsia="黑体"/>
          <w:lang w:eastAsia="zh-CN"/>
        </w:rPr>
      </w:pPr>
    </w:p>
    <w:p w14:paraId="434C8A7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6A67D695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2CA0018C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1683586">
      <w:pPr>
        <w:spacing w:line="276" w:lineRule="auto"/>
        <w:rPr>
          <w:rFonts w:ascii="Arial"/>
        </w:rPr>
      </w:pPr>
    </w:p>
    <w:p w14:paraId="65DA0B1A">
      <w:pPr>
        <w:spacing w:line="277" w:lineRule="auto"/>
        <w:rPr>
          <w:rFonts w:ascii="Arial"/>
        </w:rPr>
      </w:pPr>
    </w:p>
    <w:p w14:paraId="78E8D1D6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雷公山倒虹吸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2F31DB5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u w:val="single"/>
        </w:rPr>
        <w:t>仙溪镇大桥新村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6B8049A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u w:val="single"/>
        </w:rPr>
        <w:t>28°12′00.2168″</w:t>
      </w:r>
      <w:r>
        <w:rPr>
          <w:rFonts w:ascii="仿宋_GB2312" w:hAnsi="Helvetica" w:eastAsia="仿宋_GB2312" w:cs="仿宋"/>
          <w:color w:val="000000"/>
          <w:sz w:val="24"/>
          <w:u w:val="single"/>
          <w:shd w:val="clear" w:color="auto" w:fill="F5F7FA"/>
        </w:rPr>
        <w:t>东经</w:t>
      </w:r>
      <w:r>
        <w:rPr>
          <w:rFonts w:hint="eastAsia" w:ascii="仿宋_GB2312" w:hAnsi="仿宋_GB2312" w:eastAsia="仿宋_GB2312" w:cs="仿宋_GB2312"/>
          <w:sz w:val="24"/>
          <w:u w:val="single"/>
        </w:rPr>
        <w:t>111°39′58.4323″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7C954EAD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1616.37平方米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06F82EAC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横跨</w:t>
      </w:r>
      <w:r>
        <w:rPr>
          <w:rFonts w:hint="eastAsia" w:ascii="宋体" w:hAnsi="宋体" w:eastAsia="宋体" w:cs="宋体"/>
          <w:sz w:val="24"/>
          <w:u w:val="single"/>
        </w:rPr>
        <w:t>洢</w:t>
      </w:r>
      <w:r>
        <w:rPr>
          <w:rFonts w:hint="eastAsia" w:ascii="仿宋_GB2312" w:hAnsi="仿宋_GB2312" w:eastAsia="仿宋_GB2312" w:cs="仿宋_GB2312"/>
          <w:sz w:val="24"/>
          <w:u w:val="single"/>
        </w:rPr>
        <w:t>水、G207国道和二广高速，呈东西走向，入水口位于</w:t>
      </w:r>
      <w:r>
        <w:rPr>
          <w:rFonts w:hint="eastAsia" w:ascii="宋体" w:hAnsi="宋体" w:eastAsia="宋体" w:cs="宋体"/>
          <w:sz w:val="24"/>
          <w:u w:val="single"/>
        </w:rPr>
        <w:t>洢</w:t>
      </w:r>
      <w:r>
        <w:rPr>
          <w:rFonts w:hint="eastAsia" w:ascii="仿宋_GB2312" w:hAnsi="仿宋_GB2312" w:eastAsia="仿宋_GB2312" w:cs="仿宋_GB2312"/>
          <w:sz w:val="24"/>
          <w:u w:val="single"/>
        </w:rPr>
        <w:t>水东岸山腰，出水口在二广高速西侧山腰。全长527米，内径1.35米，设计流量2.21立方米/秒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6AC4011C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C6B80FC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4340406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2F2946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7F33A148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7ABF4901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hint="default"/>
        </w:rPr>
        <w:sectPr>
          <w:footerReference r:id="rId117" w:type="default"/>
          <w:pgSz w:w="11900" w:h="16840"/>
          <w:pgMar w:top="1333" w:right="1565" w:bottom="646" w:left="1640" w:header="0" w:footer="51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0355AEA0">
      <w:pPr>
        <w:outlineLvl w:val="1"/>
        <w:rPr>
          <w:rFonts w:hint="eastAsia" w:eastAsia="黑体"/>
          <w:lang w:eastAsia="zh-CN"/>
        </w:rPr>
      </w:pPr>
    </w:p>
    <w:p w14:paraId="0918D10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18177CB1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58175DE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137A4B53">
      <w:pPr>
        <w:spacing w:line="276" w:lineRule="auto"/>
        <w:rPr>
          <w:rFonts w:ascii="Arial"/>
        </w:rPr>
      </w:pPr>
    </w:p>
    <w:p w14:paraId="55A871EA">
      <w:pPr>
        <w:spacing w:line="277" w:lineRule="auto"/>
        <w:rPr>
          <w:rFonts w:ascii="Arial"/>
        </w:rPr>
      </w:pPr>
    </w:p>
    <w:p w14:paraId="3A26F1C7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</w:rPr>
        <w:t>胡林芝墓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1BBA62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</w:t>
      </w:r>
      <w:r>
        <w:rPr>
          <w:rFonts w:hint="eastAsia" w:ascii="仿宋_GB2312" w:hAnsi="仿宋_GB2312" w:eastAsia="仿宋_GB2312" w:cs="仿宋_GB2312"/>
          <w:sz w:val="24"/>
          <w:u w:val="single"/>
        </w:rPr>
        <w:t>安化县乐安镇蚩尤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社区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6E15732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 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5DDAE1C5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3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1</w:t>
      </w:r>
      <w:r>
        <w:rPr>
          <w:rFonts w:ascii="仿宋_GB2312" w:hAnsi="仿宋_GB2312" w:eastAsia="仿宋_GB2312" w:cs="仿宋_GB2312"/>
          <w:sz w:val="24"/>
          <w:u w:val="single"/>
        </w:rPr>
        <w:t xml:space="preserve">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311433C9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>墓由麻石砌筑，为夫妇合葬墓，由墓围、墓丘、纪念碑组成，墓围宽5.1米，长6米，墓丘宽1.3米，长1.8米，纪念碑宽0.9米，厚0.6米，高3.5米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7B07B5C2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1D4DB2B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DE8FF0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E8C738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2D37EC0A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96228B7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ascii="仿宋_GB2312" w:hAnsi="仿宋_GB2312" w:eastAsia="仿宋_GB2312" w:cs="仿宋_GB2312"/>
          <w:spacing w:val="-19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61C397A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ascii="仿宋_GB2312" w:hAnsi="仿宋_GB2312" w:eastAsia="仿宋_GB2312" w:cs="仿宋_GB2312"/>
          <w:spacing w:val="-19"/>
          <w:sz w:val="30"/>
          <w:szCs w:val="30"/>
        </w:rPr>
      </w:pPr>
    </w:p>
    <w:p w14:paraId="34B83FFD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ascii="仿宋_GB2312" w:hAnsi="仿宋_GB2312" w:eastAsia="仿宋_GB2312" w:cs="仿宋_GB2312"/>
          <w:spacing w:val="-19"/>
          <w:sz w:val="30"/>
          <w:szCs w:val="30"/>
        </w:rPr>
      </w:pPr>
    </w:p>
    <w:p w14:paraId="22E421E4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ascii="仿宋_GB2312" w:hAnsi="仿宋_GB2312" w:eastAsia="仿宋_GB2312" w:cs="仿宋_GB2312"/>
          <w:spacing w:val="-19"/>
          <w:sz w:val="30"/>
          <w:szCs w:val="30"/>
        </w:rPr>
      </w:pPr>
    </w:p>
    <w:p w14:paraId="7824F8D5">
      <w:pPr>
        <w:outlineLvl w:val="1"/>
        <w:rPr>
          <w:rFonts w:hint="eastAsia" w:eastAsia="黑体"/>
          <w:lang w:eastAsia="zh-CN"/>
        </w:rPr>
      </w:pPr>
    </w:p>
    <w:p w14:paraId="41E467AF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06023DC8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39C8E367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06270C35">
      <w:pPr>
        <w:spacing w:line="276" w:lineRule="auto"/>
        <w:rPr>
          <w:rFonts w:ascii="Arial"/>
        </w:rPr>
      </w:pPr>
    </w:p>
    <w:p w14:paraId="0FE9BDF0">
      <w:pPr>
        <w:spacing w:line="277" w:lineRule="auto"/>
        <w:rPr>
          <w:rFonts w:ascii="Arial"/>
        </w:rPr>
      </w:pPr>
    </w:p>
    <w:p w14:paraId="32238295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  <w:u w:val="single"/>
        </w:rPr>
        <w:t>鹞子尖古道—甘露茶亭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0A117AEE">
      <w:pPr>
        <w:pStyle w:val="2"/>
        <w:spacing w:before="231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湖南省益阳市安化县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江南镇黄花溪村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0A5EAA4">
      <w:pPr>
        <w:pStyle w:val="2"/>
        <w:spacing w:before="195" w:line="440" w:lineRule="exact"/>
        <w:ind w:left="669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北纬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28°14′08.4755″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>东经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111°25′48.8573″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39E33A97">
      <w:pPr>
        <w:pStyle w:val="2"/>
        <w:spacing w:before="224" w:line="440" w:lineRule="exact"/>
        <w:ind w:left="669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120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平方米 </w:t>
      </w:r>
      <w:r>
        <w:rPr>
          <w:rFonts w:ascii="仿宋_GB2312" w:hAnsi="仿宋_GB2312" w:eastAsia="仿宋_GB2312" w:cs="仿宋_GB2312"/>
          <w:sz w:val="24"/>
          <w:szCs w:val="24"/>
        </w:rPr>
        <w:t>；</w:t>
      </w:r>
    </w:p>
    <w:p w14:paraId="2C18E805">
      <w:pPr>
        <w:pStyle w:val="2"/>
        <w:spacing w:before="238" w:line="440" w:lineRule="exact"/>
        <w:ind w:left="669"/>
        <w:rPr>
          <w:rFonts w:hint="default" w:ascii="仿宋_GB2312" w:hAnsi="仿宋_GB2312" w:eastAsia="仿宋_GB2312" w:cs="仿宋_GB2312"/>
          <w:sz w:val="24"/>
          <w:szCs w:val="24"/>
          <w:u w:val="single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茶亭平面整体呈“凸”字形，悬山穿斗结构，两坡屋面盖小青瓦，面阔23米，进深4.2米，高约7米。茶亭为四柱五步12檩，五开间外设一偏间，外廊宽2米，长15.7米，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另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复修甘露亭叙碑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一块、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甘露亭碑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一块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。</w:t>
      </w:r>
    </w:p>
    <w:p w14:paraId="0D7B828C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7D7D5D87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57E7C5D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10592AB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0B60C6BD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16C118B5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ascii="仿宋_GB2312" w:hAnsi="仿宋_GB2312" w:eastAsia="仿宋_GB2312" w:cs="仿宋_GB2312"/>
          <w:spacing w:val="-19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1BD0A739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textAlignment w:val="baseline"/>
        <w:rPr>
          <w:rFonts w:hint="default" w:ascii="仿宋_GB2312" w:hAnsi="仿宋_GB2312" w:eastAsia="仿宋_GB2312" w:cs="仿宋_GB2312"/>
          <w:spacing w:val="-19"/>
          <w:sz w:val="30"/>
          <w:szCs w:val="30"/>
        </w:rPr>
      </w:pPr>
    </w:p>
    <w:p w14:paraId="03D4F1CD">
      <w:pPr>
        <w:outlineLvl w:val="1"/>
        <w:rPr>
          <w:rFonts w:hint="eastAsia" w:ascii="黑体" w:hAnsi="黑体" w:eastAsia="黑体" w:cs="黑体"/>
          <w:sz w:val="32"/>
          <w:szCs w:val="32"/>
        </w:rPr>
      </w:pPr>
    </w:p>
    <w:p w14:paraId="11100564">
      <w:pPr>
        <w:outlineLvl w:val="1"/>
        <w:rPr>
          <w:rFonts w:hint="eastAsia" w:eastAsia="黑体"/>
          <w:lang w:eastAsia="zh-CN"/>
        </w:rPr>
      </w:pPr>
    </w:p>
    <w:p w14:paraId="32F1F12D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</w:p>
    <w:p w14:paraId="3171A1F6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</w:rPr>
        <w:t>登记公布未定级不可移动文物公告</w:t>
      </w:r>
    </w:p>
    <w:p w14:paraId="6E11991A">
      <w:pPr>
        <w:widowControl/>
        <w:kinsoku w:val="0"/>
        <w:autoSpaceDE w:val="0"/>
        <w:autoSpaceDN w:val="0"/>
        <w:adjustRightInd w:val="0"/>
        <w:snapToGrid w:val="0"/>
        <w:spacing w:before="89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4"/>
          <w:szCs w:val="44"/>
          <w:lang w:eastAsia="zh-CN"/>
        </w:rPr>
      </w:pPr>
    </w:p>
    <w:p w14:paraId="771FCAE0">
      <w:pPr>
        <w:spacing w:line="276" w:lineRule="auto"/>
        <w:rPr>
          <w:rFonts w:ascii="Arial"/>
        </w:rPr>
      </w:pPr>
    </w:p>
    <w:p w14:paraId="7798B857">
      <w:pPr>
        <w:spacing w:line="277" w:lineRule="auto"/>
        <w:rPr>
          <w:rFonts w:ascii="Arial"/>
        </w:rPr>
      </w:pPr>
    </w:p>
    <w:p w14:paraId="003745BF">
      <w:pPr>
        <w:pStyle w:val="2"/>
        <w:widowControl/>
        <w:tabs>
          <w:tab w:val="left" w:pos="1398"/>
        </w:tabs>
        <w:kinsoku w:val="0"/>
        <w:autoSpaceDE w:val="0"/>
        <w:autoSpaceDN w:val="0"/>
        <w:adjustRightInd w:val="0"/>
        <w:snapToGrid w:val="0"/>
        <w:spacing w:before="107" w:line="520" w:lineRule="exact"/>
        <w:ind w:firstLine="568" w:firstLineChars="200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8"/>
          <w:sz w:val="30"/>
          <w:szCs w:val="30"/>
        </w:rPr>
        <w:t>根据《中华人民共和国文物保护法》第二十三条之规定，</w:t>
      </w:r>
      <w:r>
        <w:rPr>
          <w:rFonts w:ascii="仿宋_GB2312" w:hAnsi="仿宋_GB2312" w:eastAsia="仿宋_GB2312" w:cs="仿宋_GB2312"/>
          <w:spacing w:val="-8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安化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县文物局于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u w:val="single"/>
          <w:lang w:eastAsia="zh-CN"/>
        </w:rPr>
        <w:t>2025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9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12"/>
          <w:sz w:val="30"/>
          <w:szCs w:val="30"/>
          <w:u w:val="single"/>
        </w:rPr>
        <w:t xml:space="preserve"> 11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u w:val="single"/>
          <w:lang w:eastAsia="zh-CN"/>
        </w:rPr>
        <w:t>28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127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日，将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  <w:u w:val="single"/>
        </w:rPr>
        <w:t>萧凯陵园</w:t>
      </w:r>
      <w:r>
        <w:rPr>
          <w:rFonts w:ascii="仿宋_GB2312" w:hAnsi="仿宋_GB2312" w:eastAsia="仿宋_GB2312" w:cs="仿宋_GB2312"/>
          <w:spacing w:val="-4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登记公布为未定级不可</w:t>
      </w:r>
      <w:r>
        <w:rPr>
          <w:rFonts w:ascii="仿宋_GB2312" w:hAnsi="仿宋_GB2312" w:eastAsia="仿宋_GB2312" w:cs="仿宋_GB2312"/>
          <w:spacing w:val="12"/>
          <w:sz w:val="30"/>
          <w:szCs w:val="30"/>
        </w:rPr>
        <w:t>移动文物。文物基本信息如下：</w:t>
      </w:r>
    </w:p>
    <w:p w14:paraId="375F5DC4">
      <w:pPr>
        <w:spacing w:before="231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1.地址：</w:t>
      </w:r>
      <w:r>
        <w:rPr>
          <w:rFonts w:ascii="仿宋_GB2312" w:hAnsi="仿宋_GB2312" w:eastAsia="仿宋_GB2312" w:cs="仿宋_GB2312"/>
          <w:spacing w:val="-40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湖南省益阳市</w:t>
      </w:r>
      <w:r>
        <w:rPr>
          <w:rFonts w:hint="eastAsia" w:ascii="仿宋_GB2312" w:hAnsi="仿宋_GB2312" w:eastAsia="仿宋_GB2312" w:cs="仿宋_GB2312"/>
          <w:sz w:val="24"/>
          <w:u w:val="single"/>
        </w:rPr>
        <w:t>安化县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大福镇小尧村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A3A3BF0">
      <w:pPr>
        <w:spacing w:before="195" w:line="440" w:lineRule="exact"/>
        <w:ind w:left="669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pacing w:val="1"/>
          <w:sz w:val="30"/>
          <w:szCs w:val="30"/>
        </w:rPr>
        <w:t>2.中心点坐标：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 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261008C8">
      <w:pPr>
        <w:spacing w:before="224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3.</w:t>
      </w:r>
      <w:r>
        <w:rPr>
          <w:rFonts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面积：</w:t>
      </w:r>
      <w:r>
        <w:rPr>
          <w:rFonts w:ascii="仿宋_GB2312" w:hAnsi="仿宋_GB2312" w:eastAsia="仿宋_GB2312" w:cs="仿宋_GB2312"/>
          <w:spacing w:val="-5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139</w:t>
      </w:r>
      <w:r>
        <w:rPr>
          <w:rFonts w:ascii="仿宋_GB2312" w:hAnsi="仿宋_GB2312" w:eastAsia="仿宋_GB2312" w:cs="仿宋_GB2312"/>
          <w:sz w:val="24"/>
          <w:u w:val="single"/>
        </w:rPr>
        <w:t xml:space="preserve">平方米 </w:t>
      </w:r>
      <w:r>
        <w:rPr>
          <w:rFonts w:ascii="仿宋_GB2312" w:hAnsi="仿宋_GB2312" w:eastAsia="仿宋_GB2312" w:cs="仿宋_GB2312"/>
          <w:sz w:val="24"/>
        </w:rPr>
        <w:t>；</w:t>
      </w:r>
    </w:p>
    <w:p w14:paraId="13DE0875">
      <w:pPr>
        <w:spacing w:before="238" w:line="440" w:lineRule="exact"/>
        <w:ind w:left="66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4"/>
          <w:sz w:val="30"/>
          <w:szCs w:val="30"/>
        </w:rPr>
        <w:t>4.文物构成：</w:t>
      </w:r>
      <w:r>
        <w:rPr>
          <w:rFonts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水泥墓围，红玻璃压顶，水泥墓丘，有一块小台坪</w:t>
      </w:r>
      <w:r>
        <w:rPr>
          <w:rFonts w:ascii="仿宋_GB2312" w:hAnsi="仿宋_GB2312" w:eastAsia="仿宋_GB2312" w:cs="仿宋_GB2312"/>
          <w:sz w:val="24"/>
        </w:rPr>
        <w:t>。</w:t>
      </w:r>
    </w:p>
    <w:p w14:paraId="271B5C24">
      <w:pPr>
        <w:pStyle w:val="2"/>
        <w:widowControl/>
        <w:kinsoku w:val="0"/>
        <w:autoSpaceDE w:val="0"/>
        <w:autoSpaceDN w:val="0"/>
        <w:adjustRightInd w:val="0"/>
        <w:snapToGrid w:val="0"/>
        <w:spacing w:before="204" w:line="520" w:lineRule="exact"/>
        <w:ind w:right="424" w:firstLine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4"/>
          <w:sz w:val="30"/>
          <w:szCs w:val="30"/>
        </w:rPr>
        <w:t>《中华人民共和国文物保护法》规定，一切机关、组织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和个人都有依法保护文物的义务。</w:t>
      </w:r>
    </w:p>
    <w:p w14:paraId="14596375"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left="639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3"/>
          <w:sz w:val="30"/>
          <w:szCs w:val="30"/>
        </w:rPr>
        <w:t>特此公告。</w:t>
      </w:r>
    </w:p>
    <w:p w14:paraId="06F5754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0D136C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p w14:paraId="3B32D605">
      <w:pPr>
        <w:pStyle w:val="2"/>
        <w:widowControl/>
        <w:kinsoku w:val="0"/>
        <w:autoSpaceDE w:val="0"/>
        <w:autoSpaceDN w:val="0"/>
        <w:adjustRightInd w:val="0"/>
        <w:snapToGrid w:val="0"/>
        <w:spacing w:before="91" w:line="520" w:lineRule="exact"/>
        <w:ind w:left="5059" w:firstLine="401"/>
        <w:textAlignment w:val="baseline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7"/>
          <w:sz w:val="30"/>
          <w:szCs w:val="30"/>
        </w:rPr>
        <w:t>安化县文物局</w:t>
      </w:r>
    </w:p>
    <w:p w14:paraId="31A2FE32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ind w:left="2100" w:firstLine="3406" w:firstLineChars="1300"/>
        <w:textAlignment w:val="baseline"/>
        <w:rPr>
          <w:rFonts w:ascii="仿宋_GB2312" w:hAnsi="仿宋_GB2312" w:eastAsia="仿宋_GB2312" w:cs="仿宋_GB2312"/>
          <w:spacing w:val="-19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2025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年 11 月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28</w:t>
      </w:r>
      <w:r>
        <w:rPr>
          <w:rFonts w:ascii="仿宋_GB2312" w:hAnsi="仿宋_GB2312" w:eastAsia="仿宋_GB2312" w:cs="仿宋_GB2312"/>
          <w:spacing w:val="-19"/>
          <w:sz w:val="30"/>
          <w:szCs w:val="30"/>
        </w:rPr>
        <w:t xml:space="preserve"> 日</w:t>
      </w:r>
    </w:p>
    <w:p w14:paraId="3AD1FCF6">
      <w:pPr>
        <w:pStyle w:val="2"/>
        <w:widowControl/>
        <w:kinsoku w:val="0"/>
        <w:autoSpaceDE w:val="0"/>
        <w:autoSpaceDN w:val="0"/>
        <w:adjustRightInd w:val="0"/>
        <w:snapToGrid w:val="0"/>
        <w:spacing w:before="332" w:line="520" w:lineRule="exact"/>
        <w:textAlignment w:val="baseline"/>
        <w:rPr>
          <w:rFonts w:hint="default" w:ascii="仿宋_GB2312" w:hAnsi="仿宋_GB2312" w:eastAsia="仿宋_GB2312" w:cs="仿宋_GB2312"/>
          <w:spacing w:val="-19"/>
          <w:sz w:val="30"/>
          <w:szCs w:val="30"/>
        </w:rPr>
      </w:pPr>
    </w:p>
    <w:sectPr>
      <w:footerReference r:id="rId118" w:type="default"/>
      <w:pgSz w:w="11900" w:h="16840"/>
      <w:pgMar w:top="1333" w:right="1565" w:bottom="646" w:left="1640" w:header="0" w:footer="5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DDB6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12F8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C86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F3EC6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45527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505F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8C4D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AB7F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9749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88FFE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985EE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F23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1A08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824D5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812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F673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6239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114C3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0A35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7E321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4B1F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70E3F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AF247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925E1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FD91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4157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5DD4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94B3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313E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7B61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8F4D1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9665F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F765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8B8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30AF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87A67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A621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98B69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7730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CA7B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150C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285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6BEA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0338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917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82F0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25E4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872F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893A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492A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FCCC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0A29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051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AF23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00E26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C57B9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AF8DA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5B2B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4E14C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7E1B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D3BF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E5B57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876C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2FB3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BAC6A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2F7E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25CE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5FC1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68D8E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EB9B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DB955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54B6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DF58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41F5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B205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DF8E5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693A7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8F5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955C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0F127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E452C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EA4F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B801F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FB85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242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7A85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C357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0425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DBE1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02409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161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9ABC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A13C1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C7EC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BC63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AAAE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1E2B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A9CF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5194D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B1DC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E40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2278A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2C38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34904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9826C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9196F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85896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934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6128B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B8F8C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0A3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46572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DA323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50CC6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0188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02D60">
    <w:pPr>
      <w:spacing w:line="173" w:lineRule="auto"/>
      <w:ind w:left="4169"/>
      <w:rPr>
        <w:rFonts w:ascii="Times New Roman" w:hAnsi="Times New Roman" w:eastAsia="Times New Roman" w:cs="Times New Roman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E1BC5"/>
    <w:rsid w:val="000055B6"/>
    <w:rsid w:val="00025F7A"/>
    <w:rsid w:val="00073CCA"/>
    <w:rsid w:val="00085F14"/>
    <w:rsid w:val="000937F6"/>
    <w:rsid w:val="0009533A"/>
    <w:rsid w:val="000B0C63"/>
    <w:rsid w:val="000C346A"/>
    <w:rsid w:val="000C7BE7"/>
    <w:rsid w:val="000D22C9"/>
    <w:rsid w:val="000E5B1F"/>
    <w:rsid w:val="000F37F9"/>
    <w:rsid w:val="00106ED7"/>
    <w:rsid w:val="00113D9F"/>
    <w:rsid w:val="001170F1"/>
    <w:rsid w:val="00142EA4"/>
    <w:rsid w:val="001616DB"/>
    <w:rsid w:val="00165DED"/>
    <w:rsid w:val="00186D5F"/>
    <w:rsid w:val="001A2A57"/>
    <w:rsid w:val="001A4AE0"/>
    <w:rsid w:val="001B5310"/>
    <w:rsid w:val="001B71AA"/>
    <w:rsid w:val="001C1842"/>
    <w:rsid w:val="001E6523"/>
    <w:rsid w:val="001F1645"/>
    <w:rsid w:val="001F763A"/>
    <w:rsid w:val="002136F5"/>
    <w:rsid w:val="00227BB0"/>
    <w:rsid w:val="00231542"/>
    <w:rsid w:val="00233B11"/>
    <w:rsid w:val="002426B3"/>
    <w:rsid w:val="0026682D"/>
    <w:rsid w:val="002A5562"/>
    <w:rsid w:val="002A6C59"/>
    <w:rsid w:val="002A7A0C"/>
    <w:rsid w:val="002B581F"/>
    <w:rsid w:val="002D3BFB"/>
    <w:rsid w:val="002D7275"/>
    <w:rsid w:val="002E087E"/>
    <w:rsid w:val="002E726F"/>
    <w:rsid w:val="00307284"/>
    <w:rsid w:val="0033281B"/>
    <w:rsid w:val="00340FF6"/>
    <w:rsid w:val="00345187"/>
    <w:rsid w:val="00346097"/>
    <w:rsid w:val="0036793C"/>
    <w:rsid w:val="00373B1D"/>
    <w:rsid w:val="003E5B46"/>
    <w:rsid w:val="00403505"/>
    <w:rsid w:val="004042E7"/>
    <w:rsid w:val="00437444"/>
    <w:rsid w:val="004415FE"/>
    <w:rsid w:val="004451D9"/>
    <w:rsid w:val="004C45CE"/>
    <w:rsid w:val="004C713E"/>
    <w:rsid w:val="004D09E5"/>
    <w:rsid w:val="004D4740"/>
    <w:rsid w:val="004D59F0"/>
    <w:rsid w:val="004E1BE5"/>
    <w:rsid w:val="004E526F"/>
    <w:rsid w:val="00503971"/>
    <w:rsid w:val="00540176"/>
    <w:rsid w:val="005739A3"/>
    <w:rsid w:val="005B243B"/>
    <w:rsid w:val="005E590B"/>
    <w:rsid w:val="005F4A8D"/>
    <w:rsid w:val="00600AE9"/>
    <w:rsid w:val="00603C42"/>
    <w:rsid w:val="00624A55"/>
    <w:rsid w:val="00630D66"/>
    <w:rsid w:val="006500E5"/>
    <w:rsid w:val="0065256D"/>
    <w:rsid w:val="006611AE"/>
    <w:rsid w:val="006A1BA5"/>
    <w:rsid w:val="006B55B2"/>
    <w:rsid w:val="006C62F5"/>
    <w:rsid w:val="006E1FBE"/>
    <w:rsid w:val="00767A6D"/>
    <w:rsid w:val="00777F1C"/>
    <w:rsid w:val="007925D8"/>
    <w:rsid w:val="00795F9E"/>
    <w:rsid w:val="007B3ABB"/>
    <w:rsid w:val="007C6373"/>
    <w:rsid w:val="007C6D4E"/>
    <w:rsid w:val="00837B17"/>
    <w:rsid w:val="00845400"/>
    <w:rsid w:val="00847C6D"/>
    <w:rsid w:val="00856886"/>
    <w:rsid w:val="00874718"/>
    <w:rsid w:val="00892604"/>
    <w:rsid w:val="0089585F"/>
    <w:rsid w:val="008B0B7F"/>
    <w:rsid w:val="00902F56"/>
    <w:rsid w:val="00912E4C"/>
    <w:rsid w:val="00914061"/>
    <w:rsid w:val="0095123D"/>
    <w:rsid w:val="009853B4"/>
    <w:rsid w:val="009B2DCB"/>
    <w:rsid w:val="009D6698"/>
    <w:rsid w:val="009E6639"/>
    <w:rsid w:val="009F07A4"/>
    <w:rsid w:val="00A070C7"/>
    <w:rsid w:val="00A52A64"/>
    <w:rsid w:val="00A608D4"/>
    <w:rsid w:val="00A67B59"/>
    <w:rsid w:val="00A856E3"/>
    <w:rsid w:val="00AB2A3A"/>
    <w:rsid w:val="00B04C6E"/>
    <w:rsid w:val="00B43E76"/>
    <w:rsid w:val="00B46192"/>
    <w:rsid w:val="00B511E5"/>
    <w:rsid w:val="00B6564A"/>
    <w:rsid w:val="00B912A8"/>
    <w:rsid w:val="00B96F63"/>
    <w:rsid w:val="00BC7D78"/>
    <w:rsid w:val="00BD1A7C"/>
    <w:rsid w:val="00BD487B"/>
    <w:rsid w:val="00BE247A"/>
    <w:rsid w:val="00BF309A"/>
    <w:rsid w:val="00BF33D9"/>
    <w:rsid w:val="00C17E13"/>
    <w:rsid w:val="00C331C2"/>
    <w:rsid w:val="00C3418D"/>
    <w:rsid w:val="00C711D2"/>
    <w:rsid w:val="00C82716"/>
    <w:rsid w:val="00C82984"/>
    <w:rsid w:val="00C9078E"/>
    <w:rsid w:val="00CA44C5"/>
    <w:rsid w:val="00CB69C3"/>
    <w:rsid w:val="00CC3C07"/>
    <w:rsid w:val="00CD2FD3"/>
    <w:rsid w:val="00CE5AFA"/>
    <w:rsid w:val="00CF7036"/>
    <w:rsid w:val="00D039E4"/>
    <w:rsid w:val="00D214DF"/>
    <w:rsid w:val="00D31D11"/>
    <w:rsid w:val="00D355C8"/>
    <w:rsid w:val="00D52514"/>
    <w:rsid w:val="00D662C4"/>
    <w:rsid w:val="00D71DDE"/>
    <w:rsid w:val="00D864B2"/>
    <w:rsid w:val="00D875BE"/>
    <w:rsid w:val="00D94BAF"/>
    <w:rsid w:val="00DE4F4B"/>
    <w:rsid w:val="00DF733A"/>
    <w:rsid w:val="00E05404"/>
    <w:rsid w:val="00E13CF8"/>
    <w:rsid w:val="00E14CCA"/>
    <w:rsid w:val="00E237B6"/>
    <w:rsid w:val="00E26F02"/>
    <w:rsid w:val="00E71677"/>
    <w:rsid w:val="00E747B8"/>
    <w:rsid w:val="00E765B3"/>
    <w:rsid w:val="00EA6E22"/>
    <w:rsid w:val="00EC51F7"/>
    <w:rsid w:val="00ED0D96"/>
    <w:rsid w:val="00EE1CD2"/>
    <w:rsid w:val="00EE3674"/>
    <w:rsid w:val="00EE4A88"/>
    <w:rsid w:val="00EE4E9D"/>
    <w:rsid w:val="00EE5F34"/>
    <w:rsid w:val="00EF5A4E"/>
    <w:rsid w:val="00F03A3D"/>
    <w:rsid w:val="00F04E1D"/>
    <w:rsid w:val="00F15BDE"/>
    <w:rsid w:val="00F34443"/>
    <w:rsid w:val="00F36C07"/>
    <w:rsid w:val="00F4022D"/>
    <w:rsid w:val="00F54A3E"/>
    <w:rsid w:val="00F561DB"/>
    <w:rsid w:val="00F64FF5"/>
    <w:rsid w:val="00F70E2C"/>
    <w:rsid w:val="00F74AEF"/>
    <w:rsid w:val="00F84A76"/>
    <w:rsid w:val="00F90BA7"/>
    <w:rsid w:val="00FA77B6"/>
    <w:rsid w:val="00FB05DE"/>
    <w:rsid w:val="00FC1483"/>
    <w:rsid w:val="00FF7EE0"/>
    <w:rsid w:val="054F7C15"/>
    <w:rsid w:val="2B701E8E"/>
    <w:rsid w:val="433E1BC5"/>
    <w:rsid w:val="49B052A0"/>
    <w:rsid w:val="563A24AA"/>
    <w:rsid w:val="56DB5FC5"/>
    <w:rsid w:val="60212DEB"/>
    <w:rsid w:val="61C91350"/>
    <w:rsid w:val="7B0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hint="eastAsia" w:ascii="仿宋" w:hAnsi="仿宋" w:eastAsia="仿宋" w:cs="仿宋"/>
      <w:sz w:val="28"/>
      <w:szCs w:val="28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7.xml"/><Relationship Id="rId98" Type="http://schemas.openxmlformats.org/officeDocument/2006/relationships/footer" Target="footer96.xml"/><Relationship Id="rId97" Type="http://schemas.openxmlformats.org/officeDocument/2006/relationships/footer" Target="footer95.xml"/><Relationship Id="rId96" Type="http://schemas.openxmlformats.org/officeDocument/2006/relationships/footer" Target="footer94.xml"/><Relationship Id="rId95" Type="http://schemas.openxmlformats.org/officeDocument/2006/relationships/footer" Target="footer93.xml"/><Relationship Id="rId94" Type="http://schemas.openxmlformats.org/officeDocument/2006/relationships/footer" Target="footer92.xml"/><Relationship Id="rId93" Type="http://schemas.openxmlformats.org/officeDocument/2006/relationships/footer" Target="footer91.xml"/><Relationship Id="rId92" Type="http://schemas.openxmlformats.org/officeDocument/2006/relationships/footer" Target="footer90.xml"/><Relationship Id="rId91" Type="http://schemas.openxmlformats.org/officeDocument/2006/relationships/footer" Target="footer89.xml"/><Relationship Id="rId90" Type="http://schemas.openxmlformats.org/officeDocument/2006/relationships/footer" Target="footer88.xml"/><Relationship Id="rId9" Type="http://schemas.openxmlformats.org/officeDocument/2006/relationships/footer" Target="footer7.xml"/><Relationship Id="rId89" Type="http://schemas.openxmlformats.org/officeDocument/2006/relationships/footer" Target="footer87.xml"/><Relationship Id="rId88" Type="http://schemas.openxmlformats.org/officeDocument/2006/relationships/footer" Target="footer86.xml"/><Relationship Id="rId87" Type="http://schemas.openxmlformats.org/officeDocument/2006/relationships/footer" Target="footer85.xml"/><Relationship Id="rId86" Type="http://schemas.openxmlformats.org/officeDocument/2006/relationships/footer" Target="footer84.xml"/><Relationship Id="rId85" Type="http://schemas.openxmlformats.org/officeDocument/2006/relationships/footer" Target="footer83.xml"/><Relationship Id="rId84" Type="http://schemas.openxmlformats.org/officeDocument/2006/relationships/footer" Target="footer82.xml"/><Relationship Id="rId83" Type="http://schemas.openxmlformats.org/officeDocument/2006/relationships/footer" Target="footer81.xml"/><Relationship Id="rId82" Type="http://schemas.openxmlformats.org/officeDocument/2006/relationships/footer" Target="footer80.xml"/><Relationship Id="rId81" Type="http://schemas.openxmlformats.org/officeDocument/2006/relationships/footer" Target="footer79.xml"/><Relationship Id="rId80" Type="http://schemas.openxmlformats.org/officeDocument/2006/relationships/footer" Target="footer78.xml"/><Relationship Id="rId8" Type="http://schemas.openxmlformats.org/officeDocument/2006/relationships/footer" Target="footer6.xml"/><Relationship Id="rId79" Type="http://schemas.openxmlformats.org/officeDocument/2006/relationships/footer" Target="footer77.xml"/><Relationship Id="rId78" Type="http://schemas.openxmlformats.org/officeDocument/2006/relationships/footer" Target="footer76.xm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3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1" Type="http://schemas.openxmlformats.org/officeDocument/2006/relationships/fontTable" Target="fontTable.xml"/><Relationship Id="rId120" Type="http://schemas.openxmlformats.org/officeDocument/2006/relationships/customXml" Target="../customXml/item1.xml"/><Relationship Id="rId12" Type="http://schemas.openxmlformats.org/officeDocument/2006/relationships/footer" Target="footer10.xml"/><Relationship Id="rId119" Type="http://schemas.openxmlformats.org/officeDocument/2006/relationships/theme" Target="theme/theme1.xml"/><Relationship Id="rId118" Type="http://schemas.openxmlformats.org/officeDocument/2006/relationships/footer" Target="footer116.xml"/><Relationship Id="rId117" Type="http://schemas.openxmlformats.org/officeDocument/2006/relationships/footer" Target="footer115.xml"/><Relationship Id="rId116" Type="http://schemas.openxmlformats.org/officeDocument/2006/relationships/footer" Target="footer114.xml"/><Relationship Id="rId115" Type="http://schemas.openxmlformats.org/officeDocument/2006/relationships/footer" Target="footer113.xml"/><Relationship Id="rId114" Type="http://schemas.openxmlformats.org/officeDocument/2006/relationships/footer" Target="footer112.xml"/><Relationship Id="rId113" Type="http://schemas.openxmlformats.org/officeDocument/2006/relationships/footer" Target="footer111.xml"/><Relationship Id="rId112" Type="http://schemas.openxmlformats.org/officeDocument/2006/relationships/footer" Target="footer110.xml"/><Relationship Id="rId111" Type="http://schemas.openxmlformats.org/officeDocument/2006/relationships/footer" Target="footer109.xml"/><Relationship Id="rId110" Type="http://schemas.openxmlformats.org/officeDocument/2006/relationships/footer" Target="footer108.xml"/><Relationship Id="rId11" Type="http://schemas.openxmlformats.org/officeDocument/2006/relationships/footer" Target="footer9.xml"/><Relationship Id="rId109" Type="http://schemas.openxmlformats.org/officeDocument/2006/relationships/footer" Target="footer107.xml"/><Relationship Id="rId108" Type="http://schemas.openxmlformats.org/officeDocument/2006/relationships/footer" Target="footer106.xml"/><Relationship Id="rId107" Type="http://schemas.openxmlformats.org/officeDocument/2006/relationships/footer" Target="footer105.xml"/><Relationship Id="rId106" Type="http://schemas.openxmlformats.org/officeDocument/2006/relationships/footer" Target="footer104.xml"/><Relationship Id="rId105" Type="http://schemas.openxmlformats.org/officeDocument/2006/relationships/footer" Target="footer103.xml"/><Relationship Id="rId104" Type="http://schemas.openxmlformats.org/officeDocument/2006/relationships/footer" Target="footer102.xml"/><Relationship Id="rId103" Type="http://schemas.openxmlformats.org/officeDocument/2006/relationships/footer" Target="footer101.xml"/><Relationship Id="rId102" Type="http://schemas.openxmlformats.org/officeDocument/2006/relationships/footer" Target="footer100.xml"/><Relationship Id="rId101" Type="http://schemas.openxmlformats.org/officeDocument/2006/relationships/footer" Target="footer99.xml"/><Relationship Id="rId100" Type="http://schemas.openxmlformats.org/officeDocument/2006/relationships/footer" Target="footer98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096A-9195-4912-8B0A-EB0C87445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119</Pages>
  <Words>5978</Words>
  <Characters>6578</Characters>
  <Lines>317</Lines>
  <Paragraphs>89</Paragraphs>
  <TotalTime>3</TotalTime>
  <ScaleCrop>false</ScaleCrop>
  <LinksUpToDate>false</LinksUpToDate>
  <CharactersWithSpaces>8003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2025-11-20T07:38:00Z</dcterms:created>
  <dc:creator>谭寒晖</dc:creator>
  <cp:lastModifiedBy>谭寒晖</cp:lastModifiedBy>
  <dcterms:modified xsi:type="dcterms:W3CDTF">2025-12-08T09:25:41Z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829B9CAC0401453EA50F4AD6F69D18E2_11</vt:lpwstr>
  </property>
  <property fmtid="{D5CDD505-2E9C-101B-9397-08002B2CF9AE}" pid="4" name="KSOTemplateDocerSaveRecord">
    <vt:lpwstr>eyJoZGlkIjoiYzBkNjQzNmY4YTgxMjM4NzU1YmFjOTUwYWQyNzQyMDAiLCJ1c2VySWQiOiIzNjQwNzU2MzcifQ==</vt:lpwstr>
  </property>
</Properties>
</file>