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2FF9"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企业职工养老保险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退休手续办理</w:t>
      </w:r>
    </w:p>
    <w:p w14:paraId="4B131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一、政策依据</w:t>
      </w:r>
      <w:bookmarkStart w:id="0" w:name="_GoBack"/>
      <w:bookmarkEnd w:id="0"/>
    </w:p>
    <w:p w14:paraId="0ACB5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1、《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 w:color="auto"/>
        </w:rPr>
        <w:t>湖南省关于改革企业职工基本养老金计发办法的实施意见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 w:color="auto"/>
        </w:rPr>
        <w:t>湘劳社政字〔2006〕10号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）。</w:t>
      </w:r>
    </w:p>
    <w:p w14:paraId="19FA10DE">
      <w:pPr>
        <w:pStyle w:val="2"/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2、《关于进一步明确企业职工基本养老保险有关问题的通知》（湘社险函（2022）84号）</w:t>
      </w:r>
    </w:p>
    <w:p w14:paraId="52A7B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二、办理条件和适应范围</w:t>
      </w:r>
    </w:p>
    <w:p w14:paraId="0EA6C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我县参加企业职工基本养老保险，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达到法定退休年龄和最低缴费年限的参保人员。</w:t>
      </w:r>
    </w:p>
    <w:p w14:paraId="6F8C4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三、办理流程：</w:t>
      </w:r>
    </w:p>
    <w:p w14:paraId="6FF0E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_GB2312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企业职工由所在单位申报；灵活就业人员由个人申报。</w:t>
      </w:r>
    </w:p>
    <w:p w14:paraId="2AD3D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四、提交材料：</w:t>
      </w:r>
    </w:p>
    <w:p w14:paraId="03E4D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（一）企业职工新增退休人员</w:t>
      </w:r>
    </w:p>
    <w:p w14:paraId="652A1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1、《湖南省企业职工基本养老保险参保人人事（职工）档案审核申请业务要素信息表》以及本人原始档案。</w:t>
      </w:r>
    </w:p>
    <w:p w14:paraId="0F311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2、退休人员身份证和社保卡复印件。</w:t>
      </w:r>
    </w:p>
    <w:p w14:paraId="5BD11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（二）灵活就业人员到龄领取养老金</w:t>
      </w:r>
    </w:p>
    <w:p w14:paraId="5CE71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填写《湖南省基本养老金领取资格审批（核）表》；以城镇大集体工作年限、退役军人等身份参保，或企业解除劳动关系人员，已认定或可认定集体工作年限或视同缴费年限的，需提供集体工作年限或视同缴费年限审批表，视情况还需提供本人的原始人事档案；</w:t>
      </w:r>
    </w:p>
    <w:p w14:paraId="4BADE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2、身份证和社保卡复印件。</w:t>
      </w:r>
    </w:p>
    <w:p w14:paraId="7868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五、办结时间：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一个工作日</w:t>
      </w:r>
    </w:p>
    <w:p w14:paraId="4786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六、承办单位：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安化县社会保险服务中心</w:t>
      </w:r>
    </w:p>
    <w:p w14:paraId="3F2917BB">
      <w:pPr>
        <w:ind w:firstLine="640" w:firstLineChars="200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七、办理地址：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县政务服务大厅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C栋2楼人社12号窗口，联系人：刘奕丹  0737-7822142。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YzVjYjdlYTY1NDZiNDlkMDlmNWNiYmUyNWQxODMifQ=="/>
  </w:docVars>
  <w:rsids>
    <w:rsidRoot w:val="45C4779C"/>
    <w:rsid w:val="00920750"/>
    <w:rsid w:val="06247B14"/>
    <w:rsid w:val="0770438A"/>
    <w:rsid w:val="08471E20"/>
    <w:rsid w:val="0A13403D"/>
    <w:rsid w:val="0AA3355A"/>
    <w:rsid w:val="0BC53133"/>
    <w:rsid w:val="157B135B"/>
    <w:rsid w:val="16315EBE"/>
    <w:rsid w:val="1BE625C5"/>
    <w:rsid w:val="324E120A"/>
    <w:rsid w:val="360D279F"/>
    <w:rsid w:val="3CF278A5"/>
    <w:rsid w:val="45C4779C"/>
    <w:rsid w:val="4E234F49"/>
    <w:rsid w:val="53625F7C"/>
    <w:rsid w:val="58695DB5"/>
    <w:rsid w:val="58F85CB2"/>
    <w:rsid w:val="5D0E0A25"/>
    <w:rsid w:val="64460353"/>
    <w:rsid w:val="6BFCE915"/>
    <w:rsid w:val="6E675031"/>
    <w:rsid w:val="719B38B9"/>
    <w:rsid w:val="76A34233"/>
    <w:rsid w:val="7F114089"/>
    <w:rsid w:val="7FFE0EB7"/>
    <w:rsid w:val="F5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  <w:rPr>
      <w:rFonts w:cs="宋体"/>
    </w:rPr>
  </w:style>
  <w:style w:type="paragraph" w:styleId="4">
    <w:name w:val="Body Text First Indent"/>
    <w:basedOn w:val="2"/>
    <w:autoRedefine/>
    <w:qFormat/>
    <w:uiPriority w:val="0"/>
    <w:pPr>
      <w:ind w:firstLine="420"/>
    </w:pPr>
    <w:rPr>
      <w:sz w:val="24"/>
      <w:szCs w:val="20"/>
    </w:rPr>
  </w:style>
  <w:style w:type="character" w:customStyle="1" w:styleId="7">
    <w:name w:val="doctitle1"/>
    <w:basedOn w:val="6"/>
    <w:autoRedefine/>
    <w:qFormat/>
    <w:uiPriority w:val="0"/>
    <w:rPr>
      <w:color w:val="FF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473</Characters>
  <Lines>0</Lines>
  <Paragraphs>0</Paragraphs>
  <TotalTime>16</TotalTime>
  <ScaleCrop>false</ScaleCrop>
  <LinksUpToDate>false</LinksUpToDate>
  <CharactersWithSpaces>477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2024-05-06T19:54:00Z</dcterms:created>
  <dc:creator>海海海海</dc:creator>
  <cp:lastModifiedBy>筱躲</cp:lastModifiedBy>
  <cp:lastPrinted>2024-05-06T23:21:00Z</cp:lastPrinted>
  <dcterms:modified xsi:type="dcterms:W3CDTF">2026-03-06T16:32:32Z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999D7DE6FF034DE5A7E4D38A72B3059E_13</vt:lpwstr>
  </property>
  <property fmtid="{D5CDD505-2E9C-101B-9397-08002B2CF9AE}" pid="4" name="KSOTemplateDocerSaveRecord">
    <vt:lpwstr>eyJoZGlkIjoiYmMwYzVjYjdlYTY1NDZiNDlkMDlmNWNiYmUyNWQxODMiLCJ1c2VySWQiOiI3NjMzMTkxMDgifQ==</vt:lpwstr>
  </property>
</Properties>
</file>